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Pr="006D47A2" w:rsidRDefault="00C01FA7" w:rsidP="00267C9A">
      <w:pPr>
        <w:jc w:val="center"/>
        <w:rPr>
          <w:rFonts w:ascii="Old English Text MT" w:hAnsi="Old English Text MT" w:cs="Arial"/>
          <w:sz w:val="52"/>
          <w:szCs w:val="52"/>
        </w:rP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483235</wp:posOffset>
            </wp:positionV>
            <wp:extent cx="3227394" cy="3034016"/>
            <wp:effectExtent l="0" t="0" r="0" b="0"/>
            <wp:wrapSquare wrapText="bothSides"/>
            <wp:docPr id="6" name="Picture 6"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automatic alt text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394" cy="3034016"/>
                    </a:xfrm>
                    <a:prstGeom prst="rect">
                      <a:avLst/>
                    </a:prstGeom>
                    <a:noFill/>
                    <a:ln>
                      <a:noFill/>
                    </a:ln>
                  </pic:spPr>
                </pic:pic>
              </a:graphicData>
            </a:graphic>
            <wp14:sizeRelH relativeFrom="page">
              <wp14:pctWidth>0</wp14:pctWidth>
            </wp14:sizeRelH>
            <wp14:sizeRelV relativeFrom="page">
              <wp14:pctHeight>0</wp14:pctHeight>
            </wp14:sizeRelV>
          </wp:anchor>
        </w:drawing>
      </w:r>
      <w:r w:rsidR="00267C9A">
        <w:rPr>
          <w:rFonts w:ascii="Old English Text MT" w:hAnsi="Old English Text MT" w:cs="Arial"/>
          <w:sz w:val="52"/>
          <w:szCs w:val="52"/>
        </w:rPr>
        <w:t>Service Folder</w:t>
      </w:r>
    </w:p>
    <w:p w:rsidR="00267C9A" w:rsidRPr="003D48C8" w:rsidRDefault="00267C9A" w:rsidP="00267C9A">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Eighth Sunday after Trinity</w:t>
      </w:r>
    </w:p>
    <w:p w:rsidR="00AD18F2" w:rsidRPr="00192ACC" w:rsidRDefault="00CB003B" w:rsidP="00C6125E">
      <w:pPr>
        <w:spacing w:after="240"/>
        <w:jc w:val="center"/>
        <w:rPr>
          <w:rFonts w:ascii="Footlight MT Light" w:hAnsi="Footlight MT Light" w:cs="Arial"/>
          <w:sz w:val="28"/>
          <w:szCs w:val="28"/>
        </w:rPr>
      </w:pPr>
      <w:r>
        <w:rPr>
          <w:rFonts w:ascii="Footlight MT Light" w:hAnsi="Footlight MT Light" w:cs="Arial"/>
          <w:sz w:val="28"/>
          <w:szCs w:val="28"/>
        </w:rPr>
        <w:t>August 6, 2</w:t>
      </w:r>
      <w:bookmarkStart w:id="0" w:name="_GoBack"/>
      <w:bookmarkEnd w:id="0"/>
      <w:r>
        <w:rPr>
          <w:rFonts w:ascii="Footlight MT Light" w:hAnsi="Footlight MT Light" w:cs="Arial"/>
          <w:sz w:val="28"/>
          <w:szCs w:val="28"/>
        </w:rPr>
        <w:t>017</w:t>
      </w:r>
    </w:p>
    <w:p w:rsidR="00AC2493" w:rsidRDefault="00AC2493" w:rsidP="002F6912">
      <w:pPr>
        <w:jc w:val="center"/>
        <w:rPr>
          <w:rFonts w:ascii="Footlight MT Light" w:hAnsi="Footlight MT Light" w:cs="Arial"/>
          <w:b/>
          <w:bCs/>
          <w:sz w:val="28"/>
          <w:szCs w:val="28"/>
        </w:rPr>
      </w:pPr>
    </w:p>
    <w:p w:rsidR="0089680E" w:rsidRDefault="0089680E"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96670C">
        <w:rPr>
          <w:rFonts w:ascii="Cambria" w:eastAsia="Times New Roman" w:hAnsi="Cambria" w:cs="Times New Roman"/>
          <w:szCs w:val="24"/>
        </w:rPr>
        <w:t xml:space="preserve"> 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rsidR="0096670C" w:rsidRDefault="0096670C" w:rsidP="00F130D5">
      <w:pPr>
        <w:tabs>
          <w:tab w:val="center" w:pos="4320"/>
          <w:tab w:val="right" w:pos="8640"/>
        </w:tabs>
        <w:spacing w:after="120"/>
        <w:ind w:left="180" w:hanging="180"/>
        <w:jc w:val="both"/>
        <w:rPr>
          <w:rFonts w:ascii="Cambria" w:eastAsia="Times New Roman" w:hAnsi="Cambria" w:cs="Times New Roman"/>
          <w:szCs w:val="22"/>
        </w:rPr>
      </w:pPr>
    </w:p>
    <w:p w:rsidR="0096670C" w:rsidRDefault="0096670C" w:rsidP="00F130D5">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4166F0" w:rsidRPr="00F97255" w:rsidRDefault="004166F0" w:rsidP="004166F0">
      <w:pPr>
        <w:tabs>
          <w:tab w:val="left" w:pos="1440"/>
          <w:tab w:val="left" w:pos="1710"/>
        </w:tabs>
        <w:ind w:left="1710" w:hanging="1530"/>
        <w:rPr>
          <w:rFonts w:ascii="Cambria" w:eastAsia="Times New Roman" w:hAnsi="Cambria"/>
          <w:b/>
          <w:i/>
        </w:rPr>
      </w:pPr>
      <w:r>
        <w:rPr>
          <w:rFonts w:ascii="Cambria" w:eastAsia="Times New Roman" w:hAnsi="Cambria"/>
        </w:rPr>
        <w:t xml:space="preserve">Sun., </w:t>
      </w:r>
      <w:r w:rsidR="00CB003B">
        <w:rPr>
          <w:rFonts w:ascii="Cambria" w:eastAsia="Times New Roman" w:hAnsi="Cambria"/>
        </w:rPr>
        <w:t>Aug. 13</w:t>
      </w:r>
      <w:r>
        <w:rPr>
          <w:rFonts w:ascii="Cambria" w:eastAsia="Times New Roman" w:hAnsi="Cambria"/>
        </w:rPr>
        <w:tab/>
        <w:t>-</w:t>
      </w:r>
      <w:r>
        <w:rPr>
          <w:rFonts w:ascii="Cambria" w:eastAsia="Times New Roman" w:hAnsi="Cambria"/>
        </w:rPr>
        <w:tab/>
      </w:r>
      <w:r w:rsidR="00CB003B">
        <w:rPr>
          <w:rFonts w:ascii="Cambria" w:eastAsia="Times New Roman" w:hAnsi="Cambria"/>
        </w:rPr>
        <w:t>Bible Class, 9 AM</w:t>
      </w:r>
    </w:p>
    <w:p w:rsidR="004166F0" w:rsidRDefault="004166F0" w:rsidP="004166F0">
      <w:pPr>
        <w:pStyle w:val="ListParagraph"/>
        <w:numPr>
          <w:ilvl w:val="0"/>
          <w:numId w:val="29"/>
        </w:numPr>
        <w:tabs>
          <w:tab w:val="left" w:pos="1440"/>
          <w:tab w:val="left" w:pos="1710"/>
        </w:tabs>
        <w:spacing w:after="40"/>
        <w:ind w:left="1710" w:hanging="270"/>
        <w:rPr>
          <w:rFonts w:ascii="Cambria" w:eastAsia="Times New Roman" w:hAnsi="Cambria"/>
        </w:rPr>
      </w:pPr>
      <w:r w:rsidRPr="004A64E2">
        <w:rPr>
          <w:rFonts w:ascii="Cambria" w:eastAsia="Times New Roman" w:hAnsi="Cambria"/>
        </w:rPr>
        <w:t>Divine Service 10:15 AM (</w:t>
      </w:r>
      <w:r>
        <w:rPr>
          <w:rFonts w:ascii="Cambria" w:eastAsia="Times New Roman" w:hAnsi="Cambria"/>
        </w:rPr>
        <w:t xml:space="preserve">Trinity </w:t>
      </w:r>
      <w:r w:rsidR="00267C9A">
        <w:rPr>
          <w:rFonts w:ascii="Cambria" w:eastAsia="Times New Roman" w:hAnsi="Cambria"/>
        </w:rPr>
        <w:t>9</w:t>
      </w:r>
      <w:r w:rsidRPr="004A64E2">
        <w:rPr>
          <w:rFonts w:ascii="Cambria" w:eastAsia="Times New Roman" w:hAnsi="Cambria"/>
        </w:rPr>
        <w:t>)</w:t>
      </w:r>
    </w:p>
    <w:p w:rsidR="00177B88" w:rsidRDefault="00177B88" w:rsidP="00B26B10">
      <w:pPr>
        <w:tabs>
          <w:tab w:val="left" w:pos="1440"/>
          <w:tab w:val="left" w:pos="1710"/>
        </w:tabs>
        <w:ind w:left="1710" w:hanging="1530"/>
        <w:rPr>
          <w:rFonts w:ascii="Cambria" w:eastAsia="Times New Roman" w:hAnsi="Cambria"/>
        </w:rPr>
      </w:pPr>
    </w:p>
    <w:p w:rsidR="0096670C" w:rsidRPr="00723505" w:rsidRDefault="0096670C" w:rsidP="0096670C">
      <w:pPr>
        <w:tabs>
          <w:tab w:val="left" w:pos="1440"/>
          <w:tab w:val="left" w:pos="1710"/>
        </w:tabs>
        <w:spacing w:before="120"/>
        <w:ind w:left="1710" w:hanging="1710"/>
        <w:rPr>
          <w:rFonts w:ascii="Cambria" w:eastAsia="Times New Roman" w:hAnsi="Cambria"/>
          <w:b/>
          <w:sz w:val="24"/>
        </w:rPr>
      </w:pPr>
      <w:r w:rsidRPr="00723505">
        <w:rPr>
          <w:rFonts w:ascii="Cambria" w:eastAsia="Times New Roman" w:hAnsi="Cambria"/>
          <w:b/>
          <w:sz w:val="24"/>
        </w:rPr>
        <w:t xml:space="preserve">Weekly Small Catechism: </w:t>
      </w:r>
      <w:r>
        <w:rPr>
          <w:rFonts w:ascii="Cambria" w:eastAsia="Times New Roman" w:hAnsi="Cambria"/>
          <w:b/>
          <w:sz w:val="24"/>
        </w:rPr>
        <w:t>The Creed, Second Article, Part 3</w:t>
      </w:r>
    </w:p>
    <w:p w:rsidR="00053FA5" w:rsidRDefault="00053FA5" w:rsidP="00A75458">
      <w:pPr>
        <w:tabs>
          <w:tab w:val="left" w:pos="1440"/>
          <w:tab w:val="left" w:pos="1710"/>
        </w:tabs>
        <w:ind w:left="1710" w:hanging="1530"/>
        <w:rPr>
          <w:rFonts w:ascii="Cambria" w:eastAsia="Times New Roman" w:hAnsi="Cambria"/>
        </w:rPr>
      </w:pPr>
    </w:p>
    <w:p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FC08CC" w:rsidRDefault="00FC08CC">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67C9A">
        <w:rPr>
          <w:rFonts w:ascii="Calibri" w:eastAsia="Times New Roman" w:hAnsi="Calibri" w:cs="Times New Roman"/>
          <w:b/>
          <w:bCs/>
          <w:sz w:val="32"/>
          <w:szCs w:val="24"/>
        </w:rPr>
        <w:t>8</w:t>
      </w:r>
      <w:r w:rsidR="003F7511" w:rsidRPr="003F7511">
        <w:rPr>
          <w:rFonts w:ascii="Calibri" w:eastAsia="Times New Roman" w:hAnsi="Calibri" w:cs="Times New Roman"/>
          <w:b/>
          <w:bCs/>
          <w:sz w:val="32"/>
          <w:szCs w:val="24"/>
        </w:rPr>
        <w:t xml:space="preserve"> </w:t>
      </w:r>
    </w:p>
    <w:p w:rsidR="003F7511" w:rsidRPr="003F7511" w:rsidRDefault="00822E80"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267C9A" w:rsidRDefault="00267C9A" w:rsidP="00267C9A">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sidR="009F2A1A">
        <w:rPr>
          <w:rFonts w:ascii="Calibri" w:eastAsia="Times New Roman" w:hAnsi="Calibri" w:cs="Times New Roman"/>
          <w:bCs/>
          <w:i/>
          <w:sz w:val="22"/>
          <w:szCs w:val="22"/>
        </w:rPr>
        <w:t>Preserve Us in Thy Word, O Lord (back page)</w:t>
      </w:r>
    </w:p>
    <w:p w:rsidR="00267C9A" w:rsidRPr="006F7F1D" w:rsidRDefault="00267C9A" w:rsidP="00267C9A">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880B84">
        <w:rPr>
          <w:rFonts w:ascii="Calibri" w:eastAsia="Times New Roman" w:hAnsi="Calibri" w:cs="Times New Roman"/>
          <w:bCs/>
          <w:i/>
          <w:sz w:val="22"/>
          <w:szCs w:val="22"/>
        </w:rPr>
        <w:t>264</w:t>
      </w:r>
      <w:r>
        <w:rPr>
          <w:rFonts w:ascii="Calibri" w:eastAsia="Times New Roman" w:hAnsi="Calibri" w:cs="Times New Roman"/>
          <w:bCs/>
          <w:i/>
          <w:sz w:val="22"/>
          <w:szCs w:val="22"/>
        </w:rPr>
        <w:t xml:space="preserve"> - </w:t>
      </w:r>
      <w:r w:rsidR="00880B84" w:rsidRPr="00880B84">
        <w:rPr>
          <w:rFonts w:ascii="Calibri" w:eastAsia="Times New Roman" w:hAnsi="Calibri" w:cs="Times New Roman"/>
          <w:bCs/>
          <w:i/>
          <w:sz w:val="22"/>
        </w:rPr>
        <w:t>Preserve Thy Word, O Savior</w:t>
      </w:r>
      <w:r w:rsidR="00880B84">
        <w:rPr>
          <w:rFonts w:ascii="Calibri" w:eastAsia="Times New Roman" w:hAnsi="Calibri" w:cs="Times New Roman"/>
          <w:bCs/>
          <w:i/>
          <w:sz w:val="22"/>
        </w:rPr>
        <w:t xml:space="preserve"> (1-2, 5-6)</w:t>
      </w:r>
    </w:p>
    <w:p w:rsidR="00267C9A" w:rsidRDefault="00267C9A" w:rsidP="00267C9A">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r>
      <w:r w:rsidR="00880B84">
        <w:rPr>
          <w:rFonts w:ascii="Calibri" w:eastAsia="Times New Roman" w:hAnsi="Calibri" w:cs="Times New Roman"/>
          <w:bCs/>
          <w:i/>
          <w:sz w:val="22"/>
          <w:szCs w:val="22"/>
        </w:rPr>
        <w:t xml:space="preserve">TLH #260 - </w:t>
      </w:r>
      <w:r w:rsidR="00880B84" w:rsidRPr="001F3E2D">
        <w:rPr>
          <w:rFonts w:ascii="Calibri" w:eastAsia="Times New Roman" w:hAnsi="Calibri" w:cs="Times New Roman"/>
          <w:bCs/>
          <w:i/>
          <w:sz w:val="22"/>
        </w:rPr>
        <w:t xml:space="preserve">O Lord Look Down from </w:t>
      </w:r>
      <w:r w:rsidR="00880B84">
        <w:rPr>
          <w:rFonts w:ascii="Calibri" w:eastAsia="Times New Roman" w:hAnsi="Calibri" w:cs="Times New Roman"/>
          <w:bCs/>
          <w:i/>
          <w:sz w:val="22"/>
        </w:rPr>
        <w:t>Heaven</w:t>
      </w:r>
    </w:p>
    <w:p w:rsidR="00267C9A" w:rsidRDefault="00267C9A" w:rsidP="009F2A1A">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880B84">
        <w:rPr>
          <w:rFonts w:ascii="Calibri" w:eastAsia="Times New Roman" w:hAnsi="Calibri" w:cs="Times New Roman"/>
          <w:bCs/>
          <w:i/>
          <w:sz w:val="22"/>
          <w:szCs w:val="22"/>
        </w:rPr>
        <w:t>311</w:t>
      </w:r>
      <w:r>
        <w:rPr>
          <w:rFonts w:ascii="Calibri" w:eastAsia="Times New Roman" w:hAnsi="Calibri" w:cs="Times New Roman"/>
          <w:bCs/>
          <w:i/>
          <w:sz w:val="22"/>
          <w:szCs w:val="22"/>
        </w:rPr>
        <w:t xml:space="preserve"> - </w:t>
      </w:r>
      <w:r w:rsidR="00880B84" w:rsidRPr="00880B84">
        <w:rPr>
          <w:rFonts w:ascii="Calibri" w:eastAsia="Times New Roman" w:hAnsi="Calibri" w:cs="Times New Roman"/>
          <w:bCs/>
          <w:i/>
          <w:sz w:val="22"/>
          <w:szCs w:val="22"/>
        </w:rPr>
        <w:t>Jesus Christ, Our Blessed Savior</w:t>
      </w:r>
    </w:p>
    <w:p w:rsidR="00863257" w:rsidRPr="000D2A9D" w:rsidRDefault="00822E80" w:rsidP="00880B84">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267C9A" w:rsidRPr="00C87565">
        <w:rPr>
          <w:rFonts w:ascii="Calibri" w:hAnsi="Calibri"/>
          <w:bCs/>
          <w:i/>
          <w:sz w:val="22"/>
          <w:szCs w:val="22"/>
        </w:rPr>
        <w:t>Rom</w:t>
      </w:r>
      <w:r w:rsidR="00267C9A">
        <w:rPr>
          <w:rFonts w:ascii="Calibri" w:hAnsi="Calibri"/>
          <w:bCs/>
          <w:i/>
          <w:sz w:val="22"/>
          <w:szCs w:val="22"/>
        </w:rPr>
        <w:t>ans</w:t>
      </w:r>
      <w:r w:rsidR="00267C9A" w:rsidRPr="00C87565">
        <w:rPr>
          <w:rFonts w:ascii="Calibri" w:hAnsi="Calibri"/>
          <w:bCs/>
          <w:i/>
          <w:sz w:val="22"/>
          <w:szCs w:val="22"/>
        </w:rPr>
        <w:t xml:space="preserve"> 8:12-17</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267C9A" w:rsidRPr="00C87565">
        <w:rPr>
          <w:rFonts w:ascii="Calibri" w:hAnsi="Calibri"/>
          <w:bCs/>
          <w:i/>
          <w:sz w:val="22"/>
          <w:szCs w:val="22"/>
        </w:rPr>
        <w:t>Matt</w:t>
      </w:r>
      <w:r w:rsidR="00267C9A">
        <w:rPr>
          <w:rFonts w:ascii="Calibri" w:hAnsi="Calibri"/>
          <w:bCs/>
          <w:i/>
          <w:sz w:val="22"/>
          <w:szCs w:val="22"/>
        </w:rPr>
        <w:t>hew</w:t>
      </w:r>
      <w:r w:rsidR="00267C9A" w:rsidRPr="00C87565">
        <w:rPr>
          <w:rFonts w:ascii="Calibri" w:hAnsi="Calibri"/>
          <w:bCs/>
          <w:i/>
          <w:sz w:val="22"/>
          <w:szCs w:val="22"/>
        </w:rPr>
        <w:t xml:space="preserve"> 7:15-23</w:t>
      </w:r>
    </w:p>
    <w:p w:rsidR="00D13ECD" w:rsidRPr="00D13ECD" w:rsidRDefault="00822E80"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267C9A" w:rsidRPr="004E2C62" w:rsidRDefault="00267C9A" w:rsidP="00267C9A">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ED2A08">
        <w:rPr>
          <w:rFonts w:asciiTheme="minorHAnsi" w:hAnsiTheme="minorHAnsi"/>
          <w:bCs/>
          <w:i/>
          <w:iCs/>
          <w:sz w:val="18"/>
          <w:szCs w:val="18"/>
        </w:rPr>
        <w:t>Psalm 48:9-10</w:t>
      </w:r>
      <w:r w:rsidRPr="0033413E">
        <w:rPr>
          <w:rFonts w:asciiTheme="minorHAnsi" w:hAnsiTheme="minorHAnsi"/>
          <w:bCs/>
          <w:i/>
          <w:iCs/>
          <w:sz w:val="18"/>
          <w:szCs w:val="18"/>
        </w:rPr>
        <w:t xml:space="preserve">; </w:t>
      </w:r>
      <w:r w:rsidRPr="00ED2A08">
        <w:rPr>
          <w:rFonts w:asciiTheme="minorHAnsi" w:hAnsiTheme="minorHAnsi"/>
          <w:bCs/>
          <w:i/>
          <w:iCs/>
          <w:sz w:val="18"/>
          <w:szCs w:val="18"/>
        </w:rPr>
        <w:t>Ps. 48:1, 3, 11, and 14</w:t>
      </w:r>
    </w:p>
    <w:p w:rsidR="00267C9A" w:rsidRPr="00267C9A" w:rsidRDefault="00267C9A" w:rsidP="00267C9A">
      <w:pPr>
        <w:tabs>
          <w:tab w:val="left" w:pos="540"/>
        </w:tabs>
        <w:ind w:left="450" w:hanging="360"/>
        <w:rPr>
          <w:bCs/>
          <w:sz w:val="22"/>
        </w:rPr>
      </w:pPr>
      <w:r w:rsidRPr="00267C9A">
        <w:rPr>
          <w:rFonts w:ascii="LSBSymbol" w:hAnsi="LSBSymbol"/>
          <w:bCs/>
          <w:sz w:val="22"/>
        </w:rPr>
        <w:t>P</w:t>
      </w:r>
      <w:r w:rsidRPr="00267C9A">
        <w:rPr>
          <w:rFonts w:ascii="LSBSymbol" w:hAnsi="LSBSymbol"/>
          <w:bCs/>
          <w:sz w:val="22"/>
        </w:rPr>
        <w:tab/>
      </w:r>
      <w:r w:rsidRPr="00267C9A">
        <w:rPr>
          <w:bCs/>
          <w:i/>
          <w:iCs/>
          <w:sz w:val="22"/>
        </w:rPr>
        <w:t xml:space="preserve"> (</w:t>
      </w:r>
      <w:proofErr w:type="gramStart"/>
      <w:r w:rsidRPr="00267C9A">
        <w:rPr>
          <w:bCs/>
          <w:i/>
          <w:iCs/>
          <w:sz w:val="22"/>
        </w:rPr>
        <w:t>Antiphon)</w:t>
      </w:r>
      <w:r w:rsidRPr="00267C9A">
        <w:rPr>
          <w:bCs/>
          <w:sz w:val="22"/>
        </w:rPr>
        <w:t xml:space="preserve">  </w:t>
      </w:r>
      <w:r w:rsidRPr="00267C9A">
        <w:rPr>
          <w:sz w:val="22"/>
        </w:rPr>
        <w:t xml:space="preserve"> </w:t>
      </w:r>
      <w:proofErr w:type="gramEnd"/>
      <w:r w:rsidRPr="00267C9A">
        <w:rPr>
          <w:bCs/>
          <w:sz w:val="22"/>
        </w:rPr>
        <w:t>WE HAVE thought, O God, on Your loving- | kindness, *</w:t>
      </w:r>
    </w:p>
    <w:p w:rsidR="00267C9A" w:rsidRPr="00267C9A" w:rsidRDefault="00267C9A" w:rsidP="00267C9A">
      <w:pPr>
        <w:tabs>
          <w:tab w:val="left" w:pos="540"/>
        </w:tabs>
        <w:ind w:left="450" w:hanging="360"/>
        <w:rPr>
          <w:bCs/>
          <w:sz w:val="22"/>
        </w:rPr>
      </w:pPr>
      <w:r w:rsidRPr="00267C9A">
        <w:rPr>
          <w:bCs/>
          <w:sz w:val="22"/>
        </w:rPr>
        <w:tab/>
      </w:r>
      <w:r w:rsidRPr="00267C9A">
        <w:rPr>
          <w:bCs/>
          <w:sz w:val="22"/>
        </w:rPr>
        <w:tab/>
      </w:r>
      <w:r w:rsidRPr="00267C9A">
        <w:rPr>
          <w:bCs/>
          <w:sz w:val="22"/>
        </w:rPr>
        <w:tab/>
        <w:t>In the midst of | Your temple.</w:t>
      </w:r>
    </w:p>
    <w:p w:rsidR="00267C9A" w:rsidRPr="00267C9A" w:rsidRDefault="00267C9A" w:rsidP="00267C9A">
      <w:pPr>
        <w:tabs>
          <w:tab w:val="left" w:pos="540"/>
        </w:tabs>
        <w:ind w:left="450" w:hanging="360"/>
        <w:rPr>
          <w:bCs/>
          <w:sz w:val="22"/>
        </w:rPr>
      </w:pPr>
      <w:r w:rsidRPr="00267C9A">
        <w:rPr>
          <w:bCs/>
          <w:sz w:val="22"/>
        </w:rPr>
        <w:tab/>
        <w:t>According to Your name, O God, so is Your praise to the ends of | the earth; *</w:t>
      </w:r>
    </w:p>
    <w:p w:rsidR="00267C9A" w:rsidRPr="00267C9A" w:rsidRDefault="00267C9A" w:rsidP="00267C9A">
      <w:pPr>
        <w:tabs>
          <w:tab w:val="left" w:pos="540"/>
        </w:tabs>
        <w:ind w:left="450" w:hanging="360"/>
        <w:rPr>
          <w:bCs/>
          <w:sz w:val="22"/>
        </w:rPr>
      </w:pPr>
      <w:r w:rsidRPr="00267C9A">
        <w:rPr>
          <w:bCs/>
          <w:sz w:val="22"/>
        </w:rPr>
        <w:tab/>
      </w:r>
      <w:r w:rsidRPr="00267C9A">
        <w:rPr>
          <w:bCs/>
          <w:sz w:val="22"/>
        </w:rPr>
        <w:tab/>
      </w:r>
      <w:r w:rsidRPr="00267C9A">
        <w:rPr>
          <w:bCs/>
          <w:sz w:val="22"/>
        </w:rPr>
        <w:tab/>
        <w:t>Your right hand is full of | righteousness.</w:t>
      </w:r>
    </w:p>
    <w:p w:rsidR="00267C9A" w:rsidRPr="0031152A" w:rsidRDefault="00267C9A" w:rsidP="00267C9A">
      <w:pPr>
        <w:tabs>
          <w:tab w:val="left" w:pos="360"/>
        </w:tabs>
        <w:ind w:left="360" w:hanging="360"/>
      </w:pPr>
      <w:r>
        <w:rPr>
          <w:noProof/>
        </w:rPr>
        <w:drawing>
          <wp:inline distT="0" distB="0" distL="0" distR="0" wp14:anchorId="121F917C" wp14:editId="601CF393">
            <wp:extent cx="30480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rsidR="00267C9A" w:rsidRPr="00267C9A" w:rsidRDefault="00267C9A" w:rsidP="00267C9A">
      <w:pPr>
        <w:ind w:left="450" w:hanging="360"/>
        <w:rPr>
          <w:b/>
          <w:sz w:val="22"/>
          <w:szCs w:val="22"/>
        </w:rPr>
      </w:pPr>
      <w:r w:rsidRPr="00267C9A">
        <w:rPr>
          <w:rFonts w:ascii="LSBSymbol" w:hAnsi="LSBSymbol"/>
          <w:bCs/>
          <w:sz w:val="22"/>
          <w:szCs w:val="22"/>
        </w:rPr>
        <w:t>C</w:t>
      </w:r>
      <w:r w:rsidRPr="00267C9A">
        <w:rPr>
          <w:rFonts w:ascii="Cambria" w:hAnsi="Cambria"/>
          <w:bCs/>
          <w:sz w:val="22"/>
          <w:szCs w:val="22"/>
        </w:rPr>
        <w:tab/>
      </w:r>
      <w:r w:rsidRPr="00267C9A">
        <w:rPr>
          <w:b/>
          <w:sz w:val="22"/>
          <w:szCs w:val="22"/>
        </w:rPr>
        <w:t>Great is the Lord, and greatly to | be praised *</w:t>
      </w:r>
    </w:p>
    <w:p w:rsidR="00267C9A" w:rsidRPr="00267C9A" w:rsidRDefault="00267C9A" w:rsidP="00267C9A">
      <w:pPr>
        <w:ind w:left="450" w:hanging="360"/>
        <w:rPr>
          <w:b/>
          <w:sz w:val="22"/>
          <w:szCs w:val="22"/>
        </w:rPr>
      </w:pPr>
      <w:r w:rsidRPr="00267C9A">
        <w:rPr>
          <w:b/>
          <w:sz w:val="22"/>
          <w:szCs w:val="22"/>
        </w:rPr>
        <w:tab/>
      </w:r>
      <w:r w:rsidRPr="00267C9A">
        <w:rPr>
          <w:b/>
          <w:sz w:val="22"/>
          <w:szCs w:val="22"/>
        </w:rPr>
        <w:tab/>
        <w:t xml:space="preserve">In the city of our God, in His ho- | </w:t>
      </w:r>
      <w:proofErr w:type="spellStart"/>
      <w:r w:rsidRPr="00267C9A">
        <w:rPr>
          <w:b/>
          <w:sz w:val="22"/>
          <w:szCs w:val="22"/>
        </w:rPr>
        <w:t>ly</w:t>
      </w:r>
      <w:proofErr w:type="spellEnd"/>
      <w:r w:rsidRPr="00267C9A">
        <w:rPr>
          <w:b/>
          <w:sz w:val="22"/>
          <w:szCs w:val="22"/>
        </w:rPr>
        <w:t xml:space="preserve"> mountain.</w:t>
      </w:r>
    </w:p>
    <w:p w:rsidR="00267C9A" w:rsidRPr="004347E5" w:rsidRDefault="00267C9A" w:rsidP="00267C9A">
      <w:pPr>
        <w:tabs>
          <w:tab w:val="right" w:pos="6750"/>
        </w:tabs>
        <w:spacing w:before="120" w:after="40"/>
        <w:ind w:left="450"/>
        <w:rPr>
          <w:b/>
        </w:rPr>
      </w:pPr>
      <w:r w:rsidRPr="004347E5">
        <w:rPr>
          <w:rFonts w:asciiTheme="minorHAnsi" w:hAnsiTheme="minorHAnsi"/>
          <w:b/>
        </w:rPr>
        <w:t>GLORIA PATRI</w:t>
      </w:r>
      <w:r w:rsidRPr="004347E5">
        <w:rPr>
          <w:rFonts w:asciiTheme="minorHAnsi" w:hAnsiTheme="minorHAnsi"/>
        </w:rPr>
        <w:t xml:space="preserve"> (p.16):</w:t>
      </w:r>
      <w:r w:rsidRPr="004347E5">
        <w:rPr>
          <w:rFonts w:ascii="Cambria" w:hAnsi="Cambria"/>
          <w:b/>
        </w:rPr>
        <w:t xml:space="preserve"> Glory be to the Father, and to the Son, </w:t>
      </w:r>
      <w:r w:rsidRPr="004347E5">
        <w:rPr>
          <w:rFonts w:ascii="Cambria" w:eastAsia="Calibri" w:hAnsi="Cambria" w:cs="Times New Roman"/>
          <w:b/>
          <w:bCs/>
        </w:rPr>
        <w:t xml:space="preserve">and to the Holy </w:t>
      </w:r>
      <w:proofErr w:type="gramStart"/>
      <w:r w:rsidRPr="004347E5">
        <w:rPr>
          <w:rFonts w:ascii="Cambria" w:eastAsia="Calibri" w:hAnsi="Cambria" w:cs="Times New Roman"/>
          <w:b/>
          <w:bCs/>
        </w:rPr>
        <w:t xml:space="preserve">Ghost;  </w:t>
      </w:r>
      <w:r w:rsidRPr="004347E5">
        <w:rPr>
          <w:rFonts w:ascii="Cambria" w:hAnsi="Cambria"/>
          <w:b/>
        </w:rPr>
        <w:t>as</w:t>
      </w:r>
      <w:proofErr w:type="gramEnd"/>
      <w:r w:rsidRPr="004347E5">
        <w:rPr>
          <w:rFonts w:ascii="Cambria" w:hAnsi="Cambria"/>
          <w:b/>
        </w:rPr>
        <w:t xml:space="preserve"> it was in the beginning, is now, and ever shall be, world without end. Amen.</w:t>
      </w:r>
    </w:p>
    <w:p w:rsidR="00267C9A" w:rsidRPr="004347E5" w:rsidRDefault="00267C9A" w:rsidP="00267C9A">
      <w:pPr>
        <w:tabs>
          <w:tab w:val="right" w:pos="6750"/>
        </w:tabs>
        <w:spacing w:after="120"/>
        <w:ind w:left="450" w:hanging="360"/>
        <w:rPr>
          <w:lang w:val="es-MX"/>
        </w:rPr>
      </w:pPr>
      <w:r w:rsidRPr="004347E5">
        <w:rPr>
          <w:rFonts w:ascii="LSBSymbol" w:hAnsi="LSBSymbol"/>
          <w:bCs/>
          <w:lang w:val="es-MX"/>
        </w:rPr>
        <w:t>P</w:t>
      </w:r>
      <w:r w:rsidRPr="004347E5">
        <w:rPr>
          <w:rFonts w:ascii="Cambria" w:hAnsi="Cambria"/>
          <w:bCs/>
          <w:lang w:val="es-MX"/>
        </w:rPr>
        <w:tab/>
      </w:r>
      <w:r w:rsidRPr="004347E5">
        <w:rPr>
          <w:rFonts w:ascii="Cambria" w:hAnsi="Cambria"/>
          <w:b/>
          <w:bCs/>
          <w:i/>
          <w:iCs/>
          <w:lang w:val="es-MX"/>
        </w:rPr>
        <w:t xml:space="preserve"> </w:t>
      </w:r>
      <w:r w:rsidRPr="004347E5">
        <w:rPr>
          <w:i/>
          <w:iCs/>
          <w:lang w:val="es-MX"/>
        </w:rPr>
        <w:t>(Antiphon)</w:t>
      </w:r>
      <w:r w:rsidRPr="004347E5">
        <w:rPr>
          <w:lang w:val="es-MX"/>
        </w:rPr>
        <w:t xml:space="preserve">  </w:t>
      </w:r>
    </w:p>
    <w:p w:rsidR="00267C9A" w:rsidRDefault="00267C9A" w:rsidP="00267C9A">
      <w:pPr>
        <w:tabs>
          <w:tab w:val="left" w:pos="360"/>
          <w:tab w:val="right" w:pos="6750"/>
        </w:tabs>
        <w:spacing w:after="80"/>
        <w:ind w:left="540" w:hanging="540"/>
        <w:rPr>
          <w:rFonts w:asciiTheme="minorHAnsi" w:hAnsiTheme="minorHAnsi"/>
          <w:i/>
          <w:iCs/>
        </w:rPr>
      </w:pPr>
      <w:r w:rsidRPr="00AF2896">
        <w:rPr>
          <w:rFonts w:asciiTheme="minorHAnsi" w:hAnsiTheme="minorHAnsi"/>
          <w:i/>
          <w:iCs/>
        </w:rPr>
        <w:t>The service continues with The Kyrie, p. 17.</w:t>
      </w:r>
    </w:p>
    <w:p w:rsidR="00267C9A" w:rsidRPr="006160D7" w:rsidRDefault="00267C9A" w:rsidP="00267C9A">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Pr>
          <w:rFonts w:ascii="Calibri" w:hAnsi="Calibri"/>
          <w:bCs/>
          <w:i/>
          <w:iCs/>
          <w:sz w:val="18"/>
          <w:szCs w:val="18"/>
        </w:rPr>
        <w:t>Ps.</w:t>
      </w:r>
      <w:r w:rsidRPr="00ED2A08">
        <w:rPr>
          <w:rFonts w:ascii="Calibri" w:hAnsi="Calibri"/>
          <w:bCs/>
          <w:i/>
          <w:iCs/>
          <w:sz w:val="18"/>
          <w:szCs w:val="18"/>
        </w:rPr>
        <w:t xml:space="preserve"> 31:2b, 1a</w:t>
      </w:r>
      <w:r>
        <w:rPr>
          <w:rFonts w:ascii="Calibri" w:hAnsi="Calibri"/>
          <w:bCs/>
          <w:i/>
          <w:iCs/>
          <w:sz w:val="18"/>
          <w:szCs w:val="18"/>
        </w:rPr>
        <w:t xml:space="preserve">; </w:t>
      </w:r>
      <w:r>
        <w:rPr>
          <w:rFonts w:ascii="Calibri" w:hAnsi="Calibri"/>
          <w:bCs/>
          <w:i/>
          <w:sz w:val="18"/>
          <w:szCs w:val="22"/>
        </w:rPr>
        <w:t>78:1</w:t>
      </w:r>
    </w:p>
    <w:p w:rsidR="00267C9A" w:rsidRPr="00267C9A" w:rsidRDefault="00267C9A" w:rsidP="00267C9A">
      <w:pPr>
        <w:ind w:left="450" w:hanging="360"/>
        <w:jc w:val="both"/>
        <w:rPr>
          <w:sz w:val="22"/>
          <w:szCs w:val="18"/>
        </w:rPr>
      </w:pPr>
      <w:r w:rsidRPr="00267C9A">
        <w:rPr>
          <w:rFonts w:ascii="LSBSymbol" w:hAnsi="LSBSymbol"/>
          <w:bCs/>
          <w:sz w:val="22"/>
          <w:szCs w:val="22"/>
        </w:rPr>
        <w:t>P</w:t>
      </w:r>
      <w:r w:rsidRPr="00267C9A">
        <w:rPr>
          <w:rFonts w:ascii="Cambria" w:hAnsi="Cambria"/>
          <w:bCs/>
          <w:sz w:val="22"/>
          <w:szCs w:val="22"/>
        </w:rPr>
        <w:tab/>
      </w:r>
      <w:r w:rsidRPr="00267C9A">
        <w:rPr>
          <w:sz w:val="22"/>
          <w:szCs w:val="18"/>
        </w:rPr>
        <w:t xml:space="preserve">Be my Rock of | refuge, * </w:t>
      </w:r>
    </w:p>
    <w:p w:rsidR="00267C9A" w:rsidRPr="00267C9A" w:rsidRDefault="00267C9A" w:rsidP="00267C9A">
      <w:pPr>
        <w:ind w:left="450" w:firstLine="270"/>
        <w:jc w:val="both"/>
        <w:rPr>
          <w:sz w:val="22"/>
          <w:szCs w:val="18"/>
        </w:rPr>
      </w:pPr>
      <w:r w:rsidRPr="00267C9A">
        <w:rPr>
          <w:sz w:val="22"/>
          <w:szCs w:val="18"/>
        </w:rPr>
        <w:t>A fortress of defense | to save me.</w:t>
      </w:r>
    </w:p>
    <w:p w:rsidR="00267C9A" w:rsidRPr="00267C9A" w:rsidRDefault="00267C9A" w:rsidP="00267C9A">
      <w:pPr>
        <w:ind w:left="450" w:hanging="360"/>
        <w:jc w:val="both"/>
        <w:rPr>
          <w:b/>
          <w:sz w:val="22"/>
          <w:szCs w:val="18"/>
        </w:rPr>
      </w:pPr>
      <w:r w:rsidRPr="00267C9A">
        <w:rPr>
          <w:rFonts w:ascii="LSBSymbol" w:hAnsi="LSBSymbol"/>
          <w:bCs/>
          <w:sz w:val="24"/>
          <w:szCs w:val="22"/>
        </w:rPr>
        <w:t>C</w:t>
      </w:r>
      <w:r w:rsidRPr="00267C9A">
        <w:rPr>
          <w:rFonts w:ascii="Cambria" w:hAnsi="Cambria"/>
          <w:bCs/>
          <w:sz w:val="24"/>
          <w:szCs w:val="22"/>
        </w:rPr>
        <w:tab/>
      </w:r>
      <w:r w:rsidRPr="00267C9A">
        <w:rPr>
          <w:b/>
          <w:sz w:val="22"/>
          <w:szCs w:val="18"/>
        </w:rPr>
        <w:t xml:space="preserve">In You, O Lord, I put | my </w:t>
      </w:r>
      <w:proofErr w:type="gramStart"/>
      <w:r w:rsidRPr="00267C9A">
        <w:rPr>
          <w:b/>
          <w:sz w:val="22"/>
          <w:szCs w:val="18"/>
        </w:rPr>
        <w:t>trust;  *</w:t>
      </w:r>
      <w:proofErr w:type="gramEnd"/>
    </w:p>
    <w:p w:rsidR="00267C9A" w:rsidRPr="00267C9A" w:rsidRDefault="00267C9A" w:rsidP="00267C9A">
      <w:pPr>
        <w:ind w:left="450" w:hanging="360"/>
        <w:jc w:val="both"/>
        <w:rPr>
          <w:b/>
          <w:bCs/>
          <w:sz w:val="24"/>
        </w:rPr>
      </w:pPr>
      <w:r w:rsidRPr="00267C9A">
        <w:rPr>
          <w:b/>
          <w:sz w:val="22"/>
          <w:szCs w:val="18"/>
        </w:rPr>
        <w:tab/>
      </w:r>
      <w:r w:rsidRPr="00267C9A">
        <w:rPr>
          <w:b/>
          <w:sz w:val="22"/>
          <w:szCs w:val="18"/>
        </w:rPr>
        <w:tab/>
        <w:t>Let me never | be ashamed.</w:t>
      </w:r>
    </w:p>
    <w:p w:rsidR="00267C9A" w:rsidRPr="00267C9A" w:rsidRDefault="00267C9A" w:rsidP="00267C9A">
      <w:pPr>
        <w:ind w:left="450" w:hanging="360"/>
        <w:rPr>
          <w:sz w:val="22"/>
        </w:rPr>
      </w:pPr>
      <w:r w:rsidRPr="00267C9A">
        <w:rPr>
          <w:rFonts w:ascii="LSBSymbol" w:hAnsi="LSBSymbol"/>
          <w:bCs/>
          <w:sz w:val="22"/>
          <w:szCs w:val="22"/>
        </w:rPr>
        <w:t>P</w:t>
      </w:r>
      <w:r w:rsidRPr="00267C9A">
        <w:rPr>
          <w:sz w:val="22"/>
        </w:rPr>
        <w:t xml:space="preserve"> </w:t>
      </w:r>
      <w:r w:rsidRPr="00267C9A">
        <w:rPr>
          <w:sz w:val="22"/>
        </w:rPr>
        <w:tab/>
      </w:r>
      <w:proofErr w:type="spellStart"/>
      <w:r w:rsidRPr="00267C9A">
        <w:rPr>
          <w:sz w:val="22"/>
        </w:rPr>
        <w:t>Alle</w:t>
      </w:r>
      <w:proofErr w:type="spellEnd"/>
      <w:r w:rsidRPr="00267C9A">
        <w:rPr>
          <w:sz w:val="22"/>
        </w:rPr>
        <w:t xml:space="preserve">-| </w:t>
      </w:r>
      <w:proofErr w:type="spellStart"/>
      <w:r w:rsidRPr="00267C9A">
        <w:rPr>
          <w:sz w:val="22"/>
        </w:rPr>
        <w:t>luia</w:t>
      </w:r>
      <w:proofErr w:type="spellEnd"/>
      <w:r w:rsidRPr="00267C9A">
        <w:rPr>
          <w:sz w:val="22"/>
        </w:rPr>
        <w:t xml:space="preserve">! * </w:t>
      </w:r>
    </w:p>
    <w:p w:rsidR="00267C9A" w:rsidRPr="00267C9A" w:rsidRDefault="00267C9A" w:rsidP="00267C9A">
      <w:pPr>
        <w:ind w:left="450" w:firstLine="270"/>
        <w:rPr>
          <w:sz w:val="22"/>
        </w:rPr>
      </w:pPr>
      <w:r w:rsidRPr="00267C9A">
        <w:rPr>
          <w:sz w:val="22"/>
        </w:rPr>
        <w:t>Al- |</w:t>
      </w:r>
      <w:r w:rsidRPr="00267C9A">
        <w:rPr>
          <w:bCs/>
          <w:sz w:val="22"/>
        </w:rPr>
        <w:t xml:space="preserve"> </w:t>
      </w:r>
      <w:proofErr w:type="spellStart"/>
      <w:r w:rsidRPr="00267C9A">
        <w:rPr>
          <w:sz w:val="22"/>
        </w:rPr>
        <w:t>leluia</w:t>
      </w:r>
      <w:proofErr w:type="spellEnd"/>
      <w:r w:rsidRPr="00267C9A">
        <w:rPr>
          <w:sz w:val="22"/>
        </w:rPr>
        <w:t>!</w:t>
      </w:r>
    </w:p>
    <w:p w:rsidR="00267C9A" w:rsidRPr="00267C9A" w:rsidRDefault="00267C9A" w:rsidP="00267C9A">
      <w:pPr>
        <w:ind w:left="450" w:hanging="360"/>
        <w:jc w:val="both"/>
        <w:rPr>
          <w:b/>
          <w:sz w:val="22"/>
          <w:szCs w:val="18"/>
        </w:rPr>
      </w:pPr>
      <w:r w:rsidRPr="00267C9A">
        <w:rPr>
          <w:rFonts w:ascii="LSBSymbol" w:hAnsi="LSBSymbol"/>
          <w:bCs/>
          <w:sz w:val="24"/>
          <w:szCs w:val="22"/>
        </w:rPr>
        <w:t>C</w:t>
      </w:r>
      <w:r w:rsidRPr="00267C9A">
        <w:rPr>
          <w:rFonts w:ascii="Cambria" w:hAnsi="Cambria"/>
          <w:bCs/>
          <w:sz w:val="24"/>
          <w:szCs w:val="22"/>
        </w:rPr>
        <w:tab/>
      </w:r>
      <w:r w:rsidRPr="00267C9A">
        <w:rPr>
          <w:b/>
          <w:sz w:val="22"/>
          <w:szCs w:val="18"/>
        </w:rPr>
        <w:t xml:space="preserve">Give ear, O my people, to | my </w:t>
      </w:r>
      <w:proofErr w:type="gramStart"/>
      <w:r w:rsidRPr="00267C9A">
        <w:rPr>
          <w:b/>
          <w:sz w:val="22"/>
          <w:szCs w:val="18"/>
        </w:rPr>
        <w:t>Law;  *</w:t>
      </w:r>
      <w:proofErr w:type="gramEnd"/>
    </w:p>
    <w:p w:rsidR="00267C9A" w:rsidRPr="00267C9A" w:rsidRDefault="00267C9A" w:rsidP="00267C9A">
      <w:pPr>
        <w:ind w:left="450" w:firstLine="270"/>
        <w:jc w:val="both"/>
        <w:rPr>
          <w:b/>
          <w:bCs/>
          <w:sz w:val="24"/>
        </w:rPr>
      </w:pPr>
      <w:r w:rsidRPr="00267C9A">
        <w:rPr>
          <w:b/>
          <w:sz w:val="22"/>
          <w:szCs w:val="18"/>
        </w:rPr>
        <w:t xml:space="preserve">Incline your ears to the words of my mouth. Al- | </w:t>
      </w:r>
      <w:proofErr w:type="spellStart"/>
      <w:r w:rsidRPr="00267C9A">
        <w:rPr>
          <w:b/>
          <w:sz w:val="22"/>
          <w:szCs w:val="18"/>
        </w:rPr>
        <w:t>leluia</w:t>
      </w:r>
      <w:proofErr w:type="spellEnd"/>
      <w:r w:rsidRPr="00267C9A">
        <w:rPr>
          <w:b/>
          <w:sz w:val="22"/>
          <w:szCs w:val="18"/>
        </w:rPr>
        <w:t>!</w:t>
      </w:r>
    </w:p>
    <w:p w:rsidR="002A78B9" w:rsidRPr="00FD63B5" w:rsidRDefault="00FD63B5" w:rsidP="003A13AB">
      <w:pPr>
        <w:tabs>
          <w:tab w:val="right" w:pos="6750"/>
        </w:tabs>
        <w:spacing w:before="120"/>
        <w:rPr>
          <w:rFonts w:asciiTheme="minorHAnsi" w:hAnsiTheme="minorHAnsi"/>
          <w:i/>
          <w:iCs/>
        </w:rPr>
      </w:pPr>
      <w:r w:rsidRPr="00FD63B5">
        <w:rPr>
          <w:rFonts w:asciiTheme="minorHAnsi" w:hAnsiTheme="minorHAnsi"/>
          <w:i/>
          <w:iCs/>
        </w:rPr>
        <w:t>The service continues with The Gospel, p.21 in the hymnal.</w:t>
      </w:r>
      <w:r w:rsidR="002A78B9">
        <w:rPr>
          <w:rFonts w:ascii="Gentium" w:hAnsi="Gentium"/>
          <w:smallCaps/>
          <w:sz w:val="28"/>
          <w:szCs w:val="22"/>
        </w:rPr>
        <w:br w:type="page"/>
      </w:r>
      <w:r w:rsidR="009F2A1A">
        <w:rPr>
          <w:rFonts w:asciiTheme="minorHAnsi" w:hAnsiTheme="minorHAnsi"/>
          <w:i/>
          <w:iCs/>
          <w:noProof/>
        </w:rPr>
        <w:lastRenderedPageBreak/>
        <w:drawing>
          <wp:inline distT="0" distB="0" distL="0" distR="0">
            <wp:extent cx="4297680" cy="5766435"/>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halt uns, Herr_Accompanimen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5766435"/>
                    </a:xfrm>
                    <a:prstGeom prst="rect">
                      <a:avLst/>
                    </a:prstGeom>
                  </pic:spPr>
                </pic:pic>
              </a:graphicData>
            </a:graphic>
          </wp:inline>
        </w:drawing>
      </w:r>
    </w:p>
    <w:sectPr w:rsidR="002A78B9" w:rsidRPr="00FD63B5" w:rsidSect="00F41ADD">
      <w:footerReference w:type="even" r:id="rId12"/>
      <w:footerReference w:type="default" r:id="rId13"/>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80" w:rsidRDefault="00822E80" w:rsidP="00F15EE1">
      <w:r>
        <w:separator/>
      </w:r>
    </w:p>
  </w:endnote>
  <w:endnote w:type="continuationSeparator" w:id="0">
    <w:p w:rsidR="00822E80" w:rsidRDefault="00822E80"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822E80"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822E80"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80" w:rsidRDefault="00822E80" w:rsidP="00F15EE1">
      <w:r>
        <w:separator/>
      </w:r>
    </w:p>
  </w:footnote>
  <w:footnote w:type="continuationSeparator" w:id="0">
    <w:p w:rsidR="00822E80" w:rsidRDefault="00822E80"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E6A06"/>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2E80"/>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0B84"/>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E34"/>
    <w:rsid w:val="008D6C57"/>
    <w:rsid w:val="008D6D51"/>
    <w:rsid w:val="008E622D"/>
    <w:rsid w:val="008E6B48"/>
    <w:rsid w:val="008F43B7"/>
    <w:rsid w:val="008F497E"/>
    <w:rsid w:val="008F5FC0"/>
    <w:rsid w:val="008F7CBD"/>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70C"/>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028F"/>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2A1A"/>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6828"/>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296E"/>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1FA7"/>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03B"/>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0FC1"/>
    <w:rsid w:val="00D42692"/>
    <w:rsid w:val="00D43D54"/>
    <w:rsid w:val="00D45472"/>
    <w:rsid w:val="00D46A45"/>
    <w:rsid w:val="00D47E9F"/>
    <w:rsid w:val="00D52151"/>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255"/>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3544890">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096701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2156502">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BE2C1-F883-4954-A688-E97DD63C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2017-08-02T20:07:00Z</dcterms:created>
  <dcterms:modified xsi:type="dcterms:W3CDTF">2017-08-06T13:59:00Z</dcterms:modified>
</cp:coreProperties>
</file>