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8253" w14:textId="77777777" w:rsidR="002B015D" w:rsidRDefault="002B015D" w:rsidP="002B015D">
      <w:pPr>
        <w:jc w:val="center"/>
        <w:rPr>
          <w:rFonts w:ascii="Old English Text MT" w:hAnsi="Old English Text MT" w:cs="Arial"/>
          <w:sz w:val="52"/>
          <w:szCs w:val="52"/>
        </w:rPr>
      </w:pPr>
    </w:p>
    <w:p w14:paraId="69E0A435" w14:textId="77777777" w:rsidR="00240CF0" w:rsidRDefault="00240CF0" w:rsidP="00B8500F">
      <w:pPr>
        <w:jc w:val="center"/>
        <w:rPr>
          <w:rFonts w:ascii="Old English Text MT" w:hAnsi="Old English Text MT" w:cs="Arial"/>
          <w:sz w:val="52"/>
          <w:szCs w:val="52"/>
        </w:rPr>
      </w:pPr>
    </w:p>
    <w:p w14:paraId="6A088155" w14:textId="77777777" w:rsidR="002B015D" w:rsidRPr="00666968" w:rsidRDefault="00E539D5" w:rsidP="00B8500F">
      <w:pPr>
        <w:jc w:val="center"/>
        <w:rPr>
          <w:rFonts w:ascii="Footlight MT Light" w:eastAsia="Times New Roman" w:hAnsi="Footlight MT Light" w:cs="Times New Roman"/>
          <w:b/>
          <w:kern w:val="28"/>
          <w:sz w:val="56"/>
          <w:szCs w:val="28"/>
        </w:rPr>
      </w:pPr>
      <w:r w:rsidRPr="00666968">
        <w:rPr>
          <w:rFonts w:ascii="Footlight MT Light" w:eastAsia="Times New Roman" w:hAnsi="Footlight MT Light" w:cs="Times New Roman"/>
          <w:b/>
          <w:kern w:val="28"/>
          <w:sz w:val="56"/>
          <w:szCs w:val="28"/>
        </w:rPr>
        <w:t xml:space="preserve">Service </w:t>
      </w:r>
      <w:r w:rsidR="000537D3">
        <w:rPr>
          <w:rFonts w:ascii="Footlight MT Light" w:eastAsia="Times New Roman" w:hAnsi="Footlight MT Light" w:cs="Times New Roman"/>
          <w:b/>
          <w:kern w:val="28"/>
          <w:sz w:val="56"/>
          <w:szCs w:val="28"/>
        </w:rPr>
        <w:t>Folder</w:t>
      </w:r>
    </w:p>
    <w:p w14:paraId="63569249" w14:textId="77777777" w:rsidR="00BB1F8F" w:rsidRDefault="00FE51E4" w:rsidP="00BB1F8F">
      <w:pPr>
        <w:spacing w:before="120" w:after="120"/>
        <w:jc w:val="center"/>
        <w:rPr>
          <w:rFonts w:ascii="Old English Text MT" w:hAnsi="Old English Text MT" w:cs="Arial"/>
          <w:noProof/>
          <w:sz w:val="40"/>
          <w:szCs w:val="40"/>
          <w:lang w:bidi="he-IL"/>
        </w:rPr>
      </w:pPr>
      <w:r>
        <w:rPr>
          <w:rFonts w:ascii="Footlight MT Light" w:hAnsi="Footlight MT Light"/>
          <w:bCs/>
          <w:noProof/>
          <w:sz w:val="72"/>
          <w:szCs w:val="18"/>
        </w:rPr>
        <w:drawing>
          <wp:inline distT="0" distB="0" distL="0" distR="0" wp14:anchorId="5B169BF1" wp14:editId="0D695A53">
            <wp:extent cx="2124076" cy="2165320"/>
            <wp:effectExtent l="0" t="0" r="0" b="6985"/>
            <wp:docPr id="22" name="Picture 9" descr="H-40 Good Friday (J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40 Good Friday (Jn 19"/>
                    <pic:cNvPicPr>
                      <a:picLocks noChangeAspect="1" noChangeArrowheads="1"/>
                    </pic:cNvPicPr>
                  </pic:nvPicPr>
                  <pic:blipFill>
                    <a:blip r:embed="rId8" cstate="print"/>
                    <a:srcRect/>
                    <a:stretch>
                      <a:fillRect/>
                    </a:stretch>
                  </pic:blipFill>
                  <pic:spPr bwMode="auto">
                    <a:xfrm>
                      <a:off x="0" y="0"/>
                      <a:ext cx="2124674" cy="2165930"/>
                    </a:xfrm>
                    <a:prstGeom prst="rect">
                      <a:avLst/>
                    </a:prstGeom>
                    <a:noFill/>
                    <a:ln w="9525">
                      <a:noFill/>
                      <a:miter lim="800000"/>
                      <a:headEnd/>
                      <a:tailEnd/>
                    </a:ln>
                  </pic:spPr>
                </pic:pic>
              </a:graphicData>
            </a:graphic>
          </wp:inline>
        </w:drawing>
      </w:r>
    </w:p>
    <w:p w14:paraId="0B36F6C1" w14:textId="77777777" w:rsidR="002B015D" w:rsidRPr="00666968" w:rsidRDefault="00FE51E4" w:rsidP="00666968">
      <w:pPr>
        <w:jc w:val="center"/>
        <w:rPr>
          <w:rFonts w:ascii="Footlight MT Light" w:eastAsia="Times New Roman" w:hAnsi="Footlight MT Light" w:cs="Times New Roman"/>
          <w:b/>
          <w:kern w:val="28"/>
          <w:sz w:val="44"/>
        </w:rPr>
      </w:pPr>
      <w:r>
        <w:rPr>
          <w:rFonts w:ascii="Footlight MT Light" w:eastAsia="Times New Roman" w:hAnsi="Footlight MT Light" w:cs="Times New Roman"/>
          <w:b/>
          <w:kern w:val="28"/>
          <w:sz w:val="44"/>
        </w:rPr>
        <w:t>Good Friday</w:t>
      </w:r>
    </w:p>
    <w:p w14:paraId="56A503BB" w14:textId="77777777" w:rsidR="00F1366A" w:rsidRDefault="00666968" w:rsidP="00FE51E4">
      <w:pPr>
        <w:pStyle w:val="Pastorspart"/>
        <w:tabs>
          <w:tab w:val="clear" w:pos="547"/>
        </w:tabs>
        <w:spacing w:before="120" w:after="0"/>
        <w:ind w:left="0" w:firstLine="0"/>
        <w:jc w:val="center"/>
        <w:rPr>
          <w:rFonts w:ascii="Footlight MT Light" w:hAnsi="Footlight MT Light"/>
          <w:bCs/>
          <w:i/>
          <w:sz w:val="36"/>
          <w:szCs w:val="16"/>
        </w:rPr>
      </w:pPr>
      <w:r w:rsidRPr="00666968">
        <w:rPr>
          <w:rFonts w:ascii="Footlight MT Light" w:hAnsi="Footlight MT Light"/>
          <w:bCs/>
          <w:sz w:val="36"/>
          <w:szCs w:val="16"/>
        </w:rPr>
        <w:t xml:space="preserve">The </w:t>
      </w:r>
      <w:r w:rsidR="00FE51E4">
        <w:rPr>
          <w:rFonts w:ascii="Footlight MT Light" w:hAnsi="Footlight MT Light"/>
          <w:bCs/>
          <w:sz w:val="36"/>
          <w:szCs w:val="16"/>
        </w:rPr>
        <w:t>Second Service</w:t>
      </w:r>
      <w:r w:rsidRPr="00666968">
        <w:rPr>
          <w:rFonts w:ascii="Footlight MT Light" w:hAnsi="Footlight MT Light"/>
          <w:bCs/>
          <w:sz w:val="36"/>
          <w:szCs w:val="16"/>
        </w:rPr>
        <w:t xml:space="preserve"> of the </w:t>
      </w:r>
      <w:r w:rsidRPr="00666968">
        <w:rPr>
          <w:rFonts w:ascii="Footlight MT Light" w:hAnsi="Footlight MT Light"/>
          <w:bCs/>
          <w:i/>
          <w:sz w:val="36"/>
          <w:szCs w:val="16"/>
        </w:rPr>
        <w:t xml:space="preserve">Triduum </w:t>
      </w:r>
    </w:p>
    <w:p w14:paraId="138D10ED" w14:textId="77777777" w:rsidR="00666968" w:rsidRPr="00666968" w:rsidRDefault="00666968" w:rsidP="00F1366A">
      <w:pPr>
        <w:pStyle w:val="Pastorspart"/>
        <w:tabs>
          <w:tab w:val="clear" w:pos="547"/>
        </w:tabs>
        <w:spacing w:after="0"/>
        <w:ind w:left="0" w:firstLine="0"/>
        <w:jc w:val="center"/>
        <w:rPr>
          <w:rFonts w:ascii="Cambria" w:hAnsi="Cambria" w:cs="Arial"/>
          <w:sz w:val="24"/>
          <w:szCs w:val="24"/>
        </w:rPr>
      </w:pPr>
      <w:r w:rsidRPr="00666968">
        <w:rPr>
          <w:rFonts w:ascii="Footlight MT Light" w:hAnsi="Footlight MT Light"/>
          <w:bCs/>
          <w:sz w:val="36"/>
          <w:szCs w:val="16"/>
        </w:rPr>
        <w:t>of</w:t>
      </w:r>
      <w:r w:rsidRPr="00666968">
        <w:rPr>
          <w:rFonts w:ascii="Footlight MT Light" w:hAnsi="Footlight MT Light"/>
          <w:bCs/>
          <w:i/>
          <w:sz w:val="36"/>
          <w:szCs w:val="16"/>
        </w:rPr>
        <w:t xml:space="preserve"> </w:t>
      </w:r>
      <w:r w:rsidRPr="00666968">
        <w:rPr>
          <w:rFonts w:ascii="Footlight MT Light" w:hAnsi="Footlight MT Light"/>
          <w:bCs/>
          <w:sz w:val="36"/>
          <w:szCs w:val="16"/>
        </w:rPr>
        <w:t>Christ’s Passover</w:t>
      </w:r>
    </w:p>
    <w:p w14:paraId="25CF0E78" w14:textId="77777777" w:rsidR="002B015D" w:rsidRPr="00666968" w:rsidRDefault="003645EA" w:rsidP="00FE51E4">
      <w:pPr>
        <w:spacing w:after="240"/>
        <w:jc w:val="center"/>
        <w:rPr>
          <w:rFonts w:ascii="Footlight MT Light" w:hAnsi="Footlight MT Light" w:cs="Arial"/>
          <w:sz w:val="28"/>
          <w:szCs w:val="28"/>
        </w:rPr>
      </w:pPr>
      <w:r>
        <w:rPr>
          <w:rFonts w:ascii="Footlight MT Light" w:hAnsi="Footlight MT Light" w:cs="Arial"/>
          <w:sz w:val="28"/>
          <w:szCs w:val="28"/>
        </w:rPr>
        <w:t>March 30, 2018</w:t>
      </w:r>
    </w:p>
    <w:p w14:paraId="136AD82E" w14:textId="77777777" w:rsidR="007824B9" w:rsidRDefault="007824B9" w:rsidP="002F6912">
      <w:pPr>
        <w:jc w:val="center"/>
        <w:rPr>
          <w:rFonts w:ascii="Footlight MT Light" w:hAnsi="Footlight MT Light" w:cs="Arial"/>
          <w:b/>
          <w:bCs/>
          <w:sz w:val="28"/>
          <w:szCs w:val="28"/>
        </w:rPr>
      </w:pPr>
    </w:p>
    <w:p w14:paraId="04F4143D" w14:textId="77777777" w:rsidR="000537D3" w:rsidRPr="000537D3" w:rsidRDefault="000537D3" w:rsidP="000537D3">
      <w:pPr>
        <w:jc w:val="center"/>
        <w:rPr>
          <w:rFonts w:ascii="Footlight MT Light" w:hAnsi="Footlight MT Light" w:cs="Arial"/>
          <w:b/>
          <w:bCs/>
          <w:sz w:val="28"/>
          <w:szCs w:val="28"/>
        </w:rPr>
      </w:pPr>
      <w:r w:rsidRPr="000537D3">
        <w:rPr>
          <w:rFonts w:ascii="Footlight MT Light" w:hAnsi="Footlight MT Light" w:cs="Arial"/>
          <w:b/>
          <w:bCs/>
          <w:sz w:val="28"/>
          <w:szCs w:val="28"/>
        </w:rPr>
        <w:t>Emmanuel Lutheran Church</w:t>
      </w:r>
    </w:p>
    <w:p w14:paraId="22B90C21" w14:textId="77777777" w:rsidR="000537D3" w:rsidRPr="000537D3" w:rsidRDefault="000537D3" w:rsidP="000537D3">
      <w:pPr>
        <w:jc w:val="center"/>
        <w:rPr>
          <w:rFonts w:ascii="Footlight MT Light" w:hAnsi="Footlight MT Light" w:cs="Arial"/>
          <w:sz w:val="22"/>
          <w:szCs w:val="22"/>
        </w:rPr>
      </w:pPr>
      <w:r w:rsidRPr="000537D3">
        <w:rPr>
          <w:rFonts w:ascii="Footlight MT Light" w:hAnsi="Footlight MT Light" w:cs="Arial"/>
          <w:sz w:val="22"/>
          <w:szCs w:val="22"/>
        </w:rPr>
        <w:t>4675 Bataan Memorial West</w:t>
      </w:r>
    </w:p>
    <w:p w14:paraId="301308A9" w14:textId="77777777" w:rsidR="000537D3" w:rsidRPr="000537D3" w:rsidRDefault="000537D3" w:rsidP="000537D3">
      <w:pPr>
        <w:jc w:val="center"/>
        <w:rPr>
          <w:rFonts w:ascii="Footlight MT Light" w:hAnsi="Footlight MT Light" w:cs="Arial"/>
          <w:sz w:val="22"/>
          <w:szCs w:val="22"/>
        </w:rPr>
      </w:pPr>
      <w:r w:rsidRPr="000537D3">
        <w:rPr>
          <w:rFonts w:ascii="Footlight MT Light" w:hAnsi="Footlight MT Light" w:cs="Arial"/>
          <w:sz w:val="22"/>
          <w:szCs w:val="22"/>
        </w:rPr>
        <w:t>Las Cruces, New Mexico  88012</w:t>
      </w:r>
    </w:p>
    <w:p w14:paraId="653FF77C" w14:textId="77777777" w:rsidR="000537D3" w:rsidRPr="000537D3" w:rsidRDefault="000537D3" w:rsidP="000537D3">
      <w:pPr>
        <w:jc w:val="center"/>
        <w:rPr>
          <w:rFonts w:ascii="Footlight MT Light" w:hAnsi="Footlight MT Light" w:cs="Arial"/>
          <w:sz w:val="22"/>
          <w:szCs w:val="22"/>
        </w:rPr>
      </w:pPr>
      <w:r w:rsidRPr="000537D3">
        <w:rPr>
          <w:rFonts w:ascii="Footlight MT Light" w:hAnsi="Footlight MT Light" w:cs="Arial"/>
          <w:sz w:val="22"/>
          <w:szCs w:val="22"/>
        </w:rPr>
        <w:t>(575) 382-0220 (church office) / (575) 636-4988 (pastor cell)</w:t>
      </w:r>
    </w:p>
    <w:p w14:paraId="620643CF" w14:textId="77777777" w:rsidR="000537D3" w:rsidRPr="000537D3" w:rsidRDefault="000537D3" w:rsidP="000537D3">
      <w:pPr>
        <w:jc w:val="center"/>
        <w:rPr>
          <w:rFonts w:ascii="Footlight MT Light" w:hAnsi="Footlight MT Light" w:cs="Arial"/>
          <w:sz w:val="22"/>
          <w:szCs w:val="22"/>
          <w:lang w:val="es-MX"/>
        </w:rPr>
      </w:pPr>
      <w:r w:rsidRPr="000537D3">
        <w:rPr>
          <w:rFonts w:ascii="Footlight MT Light" w:hAnsi="Footlight MT Light" w:cs="Arial"/>
          <w:sz w:val="22"/>
          <w:szCs w:val="22"/>
          <w:lang w:val="es-MX"/>
        </w:rPr>
        <w:t>www.GodWithUsLC.org        pastor@GodWithUsLC.org</w:t>
      </w:r>
    </w:p>
    <w:p w14:paraId="25644E64" w14:textId="77777777" w:rsidR="000537D3" w:rsidRPr="000537D3" w:rsidRDefault="000537D3" w:rsidP="000537D3">
      <w:pPr>
        <w:jc w:val="center"/>
        <w:rPr>
          <w:rFonts w:ascii="Footlight MT Light" w:hAnsi="Footlight MT Light" w:cs="Arial"/>
          <w:sz w:val="22"/>
          <w:szCs w:val="22"/>
          <w:lang w:val="es-MX"/>
        </w:rPr>
      </w:pPr>
    </w:p>
    <w:p w14:paraId="14202547" w14:textId="77777777" w:rsidR="000537D3" w:rsidRPr="000537D3" w:rsidRDefault="000537D3" w:rsidP="000537D3">
      <w:pPr>
        <w:jc w:val="center"/>
        <w:rPr>
          <w:rFonts w:ascii="Footlight MT Light" w:hAnsi="Footlight MT Light" w:cs="Arial"/>
          <w:b/>
          <w:bCs/>
          <w:sz w:val="28"/>
          <w:szCs w:val="28"/>
        </w:rPr>
      </w:pPr>
      <w:proofErr w:type="spellStart"/>
      <w:r w:rsidRPr="000537D3">
        <w:rPr>
          <w:rFonts w:ascii="Footlight MT Light" w:hAnsi="Footlight MT Light" w:cs="Arial"/>
          <w:b/>
          <w:bCs/>
          <w:sz w:val="28"/>
          <w:szCs w:val="28"/>
        </w:rPr>
        <w:t>Sts</w:t>
      </w:r>
      <w:proofErr w:type="spellEnd"/>
      <w:r w:rsidRPr="000537D3">
        <w:rPr>
          <w:rFonts w:ascii="Footlight MT Light" w:hAnsi="Footlight MT Light" w:cs="Arial"/>
          <w:b/>
          <w:bCs/>
          <w:sz w:val="28"/>
          <w:szCs w:val="28"/>
        </w:rPr>
        <w:t>. Peter &amp; Paul Lutheran Mission</w:t>
      </w:r>
    </w:p>
    <w:p w14:paraId="3042CB31" w14:textId="77777777" w:rsidR="000537D3" w:rsidRPr="000537D3" w:rsidRDefault="000537D3" w:rsidP="000537D3">
      <w:pPr>
        <w:jc w:val="center"/>
        <w:rPr>
          <w:rFonts w:ascii="Footlight MT Light" w:hAnsi="Footlight MT Light" w:cs="Arial"/>
          <w:sz w:val="22"/>
          <w:szCs w:val="22"/>
        </w:rPr>
      </w:pPr>
      <w:r w:rsidRPr="000537D3">
        <w:rPr>
          <w:rFonts w:ascii="Footlight MT Light" w:hAnsi="Footlight MT Light" w:cs="Arial"/>
          <w:sz w:val="22"/>
          <w:szCs w:val="22"/>
        </w:rPr>
        <w:t>Silver City, New Mexico</w:t>
      </w:r>
    </w:p>
    <w:p w14:paraId="0D79EBB3" w14:textId="77777777" w:rsidR="000537D3" w:rsidRPr="000537D3" w:rsidRDefault="000537D3" w:rsidP="000537D3">
      <w:pPr>
        <w:jc w:val="center"/>
        <w:rPr>
          <w:rFonts w:ascii="Footlight MT Light" w:hAnsi="Footlight MT Light" w:cs="Arial"/>
          <w:sz w:val="22"/>
          <w:szCs w:val="22"/>
        </w:rPr>
      </w:pPr>
      <w:r w:rsidRPr="000537D3">
        <w:rPr>
          <w:rFonts w:ascii="Footlight MT Light" w:hAnsi="Footlight MT Light" w:cs="Arial"/>
          <w:sz w:val="22"/>
          <w:szCs w:val="22"/>
        </w:rPr>
        <w:t>www.peterandpaullutheran.org</w:t>
      </w:r>
    </w:p>
    <w:p w14:paraId="1953DDCA" w14:textId="77777777" w:rsidR="000537D3" w:rsidRPr="000537D3" w:rsidRDefault="000537D3" w:rsidP="000537D3">
      <w:pPr>
        <w:jc w:val="center"/>
        <w:rPr>
          <w:rFonts w:ascii="Footlight MT Light" w:hAnsi="Footlight MT Light" w:cs="Arial"/>
          <w:sz w:val="22"/>
          <w:szCs w:val="22"/>
          <w:lang w:val="es-MX"/>
        </w:rPr>
      </w:pPr>
    </w:p>
    <w:p w14:paraId="417044DB" w14:textId="77777777" w:rsidR="000537D3" w:rsidRPr="000537D3" w:rsidRDefault="000537D3" w:rsidP="000537D3">
      <w:pPr>
        <w:tabs>
          <w:tab w:val="right" w:pos="6480"/>
        </w:tabs>
        <w:spacing w:after="40"/>
        <w:jc w:val="center"/>
        <w:rPr>
          <w:rFonts w:ascii="Footlight MT Light" w:hAnsi="Footlight MT Light" w:cs="Arial"/>
          <w:sz w:val="22"/>
          <w:szCs w:val="22"/>
          <w:lang w:val="es-MX"/>
        </w:rPr>
      </w:pPr>
    </w:p>
    <w:p w14:paraId="0B0E616D" w14:textId="77777777" w:rsidR="000537D3" w:rsidRPr="000537D3" w:rsidRDefault="000537D3" w:rsidP="000537D3">
      <w:pPr>
        <w:tabs>
          <w:tab w:val="right" w:pos="6480"/>
        </w:tabs>
        <w:spacing w:after="40"/>
        <w:jc w:val="center"/>
        <w:rPr>
          <w:rFonts w:ascii="Footlight MT Light" w:hAnsi="Footlight MT Light" w:cs="Arial"/>
          <w:sz w:val="22"/>
          <w:szCs w:val="22"/>
          <w:lang w:val="es-MX"/>
        </w:rPr>
      </w:pPr>
      <w:r w:rsidRPr="000537D3">
        <w:rPr>
          <w:rFonts w:ascii="Footlight MT Light" w:hAnsi="Footlight MT Light" w:cs="Arial"/>
          <w:sz w:val="22"/>
          <w:szCs w:val="22"/>
          <w:lang w:val="es-MX"/>
        </w:rPr>
        <w:t>Rev. Paul A. Rydecki, Pastor</w:t>
      </w:r>
    </w:p>
    <w:p w14:paraId="41BC3A3C" w14:textId="77777777" w:rsidR="00F037B0" w:rsidRDefault="000537D3" w:rsidP="000537D3">
      <w:pPr>
        <w:tabs>
          <w:tab w:val="right" w:pos="6480"/>
        </w:tabs>
        <w:jc w:val="center"/>
        <w:rPr>
          <w:rFonts w:ascii="Cambria" w:eastAsia="Times New Roman" w:hAnsi="Cambria" w:cs="Times New Roman"/>
          <w:szCs w:val="22"/>
        </w:rPr>
      </w:pPr>
      <w:r w:rsidRPr="000537D3">
        <w:rPr>
          <w:rFonts w:ascii="Footlight MT Light" w:hAnsi="Footlight MT Light" w:cs="Arial"/>
        </w:rPr>
        <w:t>member of the Evangelical Lutheran Diocese of North America (ELDoNA)</w:t>
      </w:r>
      <w:r w:rsidR="00F037B0">
        <w:rPr>
          <w:rFonts w:ascii="Cambria" w:eastAsia="Times New Roman" w:hAnsi="Cambria" w:cs="Times New Roman"/>
          <w:szCs w:val="22"/>
        </w:rPr>
        <w:br w:type="page"/>
      </w:r>
    </w:p>
    <w:p w14:paraId="6D12ED01" w14:textId="77777777" w:rsidR="00235187" w:rsidRDefault="00235187" w:rsidP="00235187">
      <w:pPr>
        <w:pBdr>
          <w:bottom w:val="double" w:sz="6" w:space="1" w:color="auto"/>
        </w:pBdr>
        <w:tabs>
          <w:tab w:val="left" w:pos="1710"/>
          <w:tab w:val="left" w:pos="1980"/>
        </w:tabs>
        <w:spacing w:after="40"/>
        <w:rPr>
          <w:rFonts w:ascii="Cambria" w:eastAsia="Times New Roman" w:hAnsi="Cambria" w:cs="Times New Roman"/>
          <w:szCs w:val="22"/>
        </w:rPr>
      </w:pPr>
    </w:p>
    <w:p w14:paraId="0A1B3E12" w14:textId="77777777" w:rsidR="00235187" w:rsidRPr="00500624" w:rsidRDefault="00235187" w:rsidP="00235187">
      <w:pPr>
        <w:tabs>
          <w:tab w:val="right" w:pos="6480"/>
        </w:tabs>
        <w:jc w:val="center"/>
        <w:rPr>
          <w:rFonts w:ascii="Cambria" w:hAnsi="Cambria" w:cs="Arial"/>
          <w:sz w:val="4"/>
          <w:szCs w:val="4"/>
        </w:rPr>
      </w:pPr>
    </w:p>
    <w:p w14:paraId="5228F202" w14:textId="77777777" w:rsidR="00F01A99" w:rsidRPr="00FC0186" w:rsidRDefault="00F01A99" w:rsidP="00500624">
      <w:pPr>
        <w:pStyle w:val="Heading2"/>
        <w:pBdr>
          <w:top w:val="none" w:sz="0" w:space="0" w:color="auto"/>
        </w:pBdr>
        <w:spacing w:after="240"/>
        <w:rPr>
          <w:sz w:val="26"/>
          <w:szCs w:val="26"/>
        </w:rPr>
      </w:pPr>
      <w:r w:rsidRPr="00FC0186">
        <w:rPr>
          <w:sz w:val="26"/>
          <w:szCs w:val="26"/>
        </w:rPr>
        <w:t>ANNOUNCEMENTS</w:t>
      </w:r>
    </w:p>
    <w:p w14:paraId="07D91CC8" w14:textId="77777777" w:rsidR="005871B1" w:rsidRPr="005871B1" w:rsidRDefault="002F6912" w:rsidP="005871B1">
      <w:pPr>
        <w:tabs>
          <w:tab w:val="center" w:pos="4320"/>
          <w:tab w:val="right" w:pos="8640"/>
        </w:tabs>
        <w:spacing w:after="12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1DBAD99A" wp14:editId="243AAC4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Emmanuel is a liturgical, traditional, historical, evangelical, catholic, orthodox, confessional Lutheran congregation, in fellowship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01446">
        <w:rPr>
          <w:rFonts w:ascii="Cambria" w:eastAsia="Times New Roman" w:hAnsi="Cambria" w:cs="Times New Roman"/>
          <w:szCs w:val="24"/>
        </w:rPr>
        <w:t xml:space="preserve"> to hear God’s Word with us.</w:t>
      </w:r>
    </w:p>
    <w:p w14:paraId="2F31E745" w14:textId="77777777" w:rsidR="00E56032" w:rsidRPr="00E56032" w:rsidRDefault="00666968" w:rsidP="00E56032">
      <w:pPr>
        <w:spacing w:after="120"/>
        <w:ind w:left="180" w:right="90" w:hanging="180"/>
        <w:jc w:val="both"/>
        <w:rPr>
          <w:rFonts w:ascii="Cambria" w:hAnsi="Cambria"/>
        </w:rPr>
      </w:pPr>
      <w:r w:rsidRPr="00666968">
        <w:rPr>
          <w:rFonts w:ascii="Cambria" w:hAnsi="Cambria"/>
          <w:b/>
          <w:szCs w:val="18"/>
        </w:rPr>
        <w:t>Good Friday Chief Service</w:t>
      </w:r>
      <w:r w:rsidRPr="00666968">
        <w:rPr>
          <w:rFonts w:ascii="Cambria" w:hAnsi="Cambria"/>
          <w:szCs w:val="18"/>
        </w:rPr>
        <w:t xml:space="preserve">:  </w:t>
      </w:r>
      <w:r w:rsidR="00E56032" w:rsidRPr="00E56032">
        <w:rPr>
          <w:rFonts w:ascii="Cambria" w:hAnsi="Cambria"/>
        </w:rPr>
        <w:t xml:space="preserve">The First Day of the </w:t>
      </w:r>
      <w:r w:rsidR="00E56032" w:rsidRPr="00E56032">
        <w:rPr>
          <w:rFonts w:ascii="Cambria" w:hAnsi="Cambria"/>
          <w:i/>
          <w:iCs/>
        </w:rPr>
        <w:t>Triduum</w:t>
      </w:r>
      <w:r w:rsidR="00E56032" w:rsidRPr="00E56032">
        <w:rPr>
          <w:rFonts w:ascii="Cambria" w:hAnsi="Cambria"/>
        </w:rPr>
        <w:t xml:space="preserve">, which began yesterday at sunset, </w:t>
      </w:r>
      <w:proofErr w:type="gramStart"/>
      <w:r w:rsidR="00E56032" w:rsidRPr="00E56032">
        <w:rPr>
          <w:rFonts w:ascii="Cambria" w:hAnsi="Cambria"/>
        </w:rPr>
        <w:t>draws to a close</w:t>
      </w:r>
      <w:proofErr w:type="gramEnd"/>
      <w:r w:rsidR="00E56032" w:rsidRPr="00E56032">
        <w:rPr>
          <w:rFonts w:ascii="Cambria" w:hAnsi="Cambria"/>
        </w:rPr>
        <w:t xml:space="preserve">.  The hours of the cross began at 9 AM and last until about 3 PM, with sunset marking the end of the First Day.  The entire Passion history will be read during the service from the Gospel of John.  This service observes the true Day of Atonement on which satisfaction was made for the sins of the world through the blood of Christ, the true Passover Lamb and the fulfillment of all the Old Testament sacrifices.  </w:t>
      </w:r>
    </w:p>
    <w:p w14:paraId="288207E7" w14:textId="77777777" w:rsidR="00E56032" w:rsidRPr="00E56032" w:rsidRDefault="000537D3" w:rsidP="00E56032">
      <w:pPr>
        <w:spacing w:after="120"/>
        <w:ind w:left="180" w:right="90"/>
        <w:jc w:val="both"/>
        <w:rPr>
          <w:rFonts w:ascii="Cambria" w:hAnsi="Cambria"/>
        </w:rPr>
      </w:pPr>
      <w:r w:rsidRPr="00E56032">
        <w:rPr>
          <w:rFonts w:ascii="Cambria" w:hAnsi="Cambria"/>
        </w:rPr>
        <w:t xml:space="preserve">The service will begin when the pastor enters </w:t>
      </w:r>
      <w:r w:rsidR="00DC6E31">
        <w:rPr>
          <w:rFonts w:ascii="Cambria" w:hAnsi="Cambria"/>
        </w:rPr>
        <w:t>the chancel</w:t>
      </w:r>
      <w:r w:rsidRPr="00E56032">
        <w:rPr>
          <w:rFonts w:ascii="Cambria" w:hAnsi="Cambria"/>
        </w:rPr>
        <w:t>.</w:t>
      </w:r>
      <w:r>
        <w:rPr>
          <w:rFonts w:ascii="Cambria" w:hAnsi="Cambria"/>
        </w:rPr>
        <w:t xml:space="preserve"> </w:t>
      </w:r>
      <w:r w:rsidR="00E56032" w:rsidRPr="00E56032">
        <w:rPr>
          <w:rFonts w:ascii="Cambria" w:hAnsi="Cambria"/>
        </w:rPr>
        <w:t>The Bidding Prayer is an ancient element of the service. In it, the people of God pray for the needs of the world, since the world’s sins have been borne by Christ on the cross. What’s more, it is faith in the cross of Christ that makes our prayers acceptable to God.</w:t>
      </w:r>
    </w:p>
    <w:p w14:paraId="1F75E77C" w14:textId="77777777" w:rsidR="00E56032" w:rsidRPr="00E56032" w:rsidRDefault="00E56032" w:rsidP="00E56032">
      <w:pPr>
        <w:spacing w:after="120"/>
        <w:ind w:left="180" w:right="90"/>
        <w:jc w:val="both"/>
        <w:rPr>
          <w:rFonts w:ascii="Cambria" w:hAnsi="Cambria"/>
        </w:rPr>
      </w:pPr>
      <w:r w:rsidRPr="00E56032">
        <w:rPr>
          <w:rFonts w:ascii="Cambria" w:hAnsi="Cambria"/>
        </w:rPr>
        <w:t>No offering will be gathered during the service. A collection plate will be available at the door for those who wish to give an offering today.</w:t>
      </w:r>
      <w:r w:rsidR="000537D3">
        <w:rPr>
          <w:rFonts w:ascii="Cambria" w:hAnsi="Cambria"/>
        </w:rPr>
        <w:t xml:space="preserve"> The Sacrament will be offered to those who have previously announced their desire to commune. The Passion reading and preaching on the death of Christ will serve as the preparation for Communion in place of the regular liturgy of the Mass.</w:t>
      </w:r>
    </w:p>
    <w:p w14:paraId="093E4D3A" w14:textId="1E87D743" w:rsidR="00666968" w:rsidRPr="00F1366A" w:rsidRDefault="00666968" w:rsidP="00FE51E4">
      <w:pPr>
        <w:ind w:left="180" w:hanging="180"/>
        <w:jc w:val="both"/>
        <w:rPr>
          <w:rFonts w:ascii="Cambria" w:hAnsi="Cambria"/>
          <w:szCs w:val="18"/>
        </w:rPr>
      </w:pPr>
      <w:r w:rsidRPr="00F1366A">
        <w:rPr>
          <w:rFonts w:ascii="Cambria" w:hAnsi="Cambria"/>
          <w:b/>
          <w:szCs w:val="18"/>
        </w:rPr>
        <w:t>Easter Vigil</w:t>
      </w:r>
      <w:r w:rsidRPr="00F1366A">
        <w:rPr>
          <w:rFonts w:ascii="Cambria" w:hAnsi="Cambria"/>
          <w:szCs w:val="18"/>
        </w:rPr>
        <w:t xml:space="preserve">:  </w:t>
      </w:r>
      <w:r w:rsidR="00F1366A">
        <w:rPr>
          <w:rFonts w:ascii="Cambria" w:hAnsi="Cambria"/>
          <w:szCs w:val="18"/>
        </w:rPr>
        <w:t xml:space="preserve">This is the Third Service of the </w:t>
      </w:r>
      <w:r w:rsidR="00F1366A" w:rsidRPr="00F1366A">
        <w:rPr>
          <w:rFonts w:ascii="Cambria" w:hAnsi="Cambria"/>
          <w:i/>
          <w:iCs/>
          <w:szCs w:val="18"/>
        </w:rPr>
        <w:t>Triduum</w:t>
      </w:r>
      <w:r w:rsidR="00F1366A">
        <w:rPr>
          <w:rFonts w:ascii="Cambria" w:hAnsi="Cambria"/>
          <w:szCs w:val="18"/>
        </w:rPr>
        <w:t xml:space="preserve">, held on Saturday evening after sunset, which is already the </w:t>
      </w:r>
      <w:r w:rsidR="00406A7F">
        <w:rPr>
          <w:rFonts w:ascii="Cambria" w:hAnsi="Cambria"/>
          <w:szCs w:val="18"/>
        </w:rPr>
        <w:t>beginning of Easter Sunday, according to Hebrew reckoning</w:t>
      </w:r>
      <w:r w:rsidRPr="00F1366A">
        <w:rPr>
          <w:rFonts w:ascii="Cambria" w:hAnsi="Cambria"/>
          <w:szCs w:val="18"/>
        </w:rPr>
        <w:t xml:space="preserve">.  The Paschal Candle is used prominently in the service, which consists of </w:t>
      </w:r>
      <w:r w:rsidR="00145ED8" w:rsidRPr="00145ED8">
        <w:rPr>
          <w:rFonts w:ascii="Cambria" w:hAnsi="Cambria"/>
          <w:szCs w:val="18"/>
        </w:rPr>
        <w:t xml:space="preserve">The Service of Light, Service of Lessons, Service of Holy Baptism, </w:t>
      </w:r>
      <w:r w:rsidR="00DF4C65">
        <w:rPr>
          <w:rFonts w:ascii="Cambria" w:hAnsi="Cambria"/>
          <w:szCs w:val="18"/>
        </w:rPr>
        <w:t xml:space="preserve">Service of Prayer, </w:t>
      </w:r>
      <w:r w:rsidR="00145ED8" w:rsidRPr="00145ED8">
        <w:rPr>
          <w:rFonts w:ascii="Cambria" w:hAnsi="Cambria"/>
          <w:szCs w:val="18"/>
        </w:rPr>
        <w:t>Service of the Word, and Service of Holy Communion.</w:t>
      </w:r>
    </w:p>
    <w:p w14:paraId="362560FE" w14:textId="77777777" w:rsidR="00500624" w:rsidRDefault="00500624" w:rsidP="00500624">
      <w:pPr>
        <w:pBdr>
          <w:bottom w:val="double" w:sz="6" w:space="1" w:color="auto"/>
        </w:pBdr>
        <w:tabs>
          <w:tab w:val="left" w:pos="1710"/>
          <w:tab w:val="left" w:pos="1980"/>
        </w:tabs>
        <w:spacing w:after="40"/>
        <w:rPr>
          <w:rFonts w:ascii="Cambria" w:eastAsia="Times New Roman" w:hAnsi="Cambria" w:cs="Times New Roman"/>
          <w:szCs w:val="22"/>
        </w:rPr>
      </w:pPr>
    </w:p>
    <w:p w14:paraId="5306CF95" w14:textId="77777777" w:rsidR="006753A5" w:rsidRDefault="006753A5">
      <w:pPr>
        <w:rPr>
          <w:rFonts w:ascii="Calibri" w:eastAsia="Times New Roman" w:hAnsi="Calibri" w:cs="Times New Roman"/>
          <w:b/>
          <w:bCs/>
          <w:sz w:val="32"/>
          <w:szCs w:val="24"/>
        </w:rPr>
      </w:pPr>
      <w:r>
        <w:br w:type="page"/>
      </w:r>
    </w:p>
    <w:p w14:paraId="475662C4" w14:textId="77777777" w:rsidR="00240CF0" w:rsidRPr="00240CF0" w:rsidRDefault="00B272A8" w:rsidP="0019095F">
      <w:pPr>
        <w:spacing w:after="120"/>
        <w:jc w:val="center"/>
        <w:rPr>
          <w:rFonts w:ascii="Calibri" w:eastAsia="Times New Roman" w:hAnsi="Calibri" w:cs="Times New Roman"/>
          <w:b/>
          <w:bCs/>
          <w:smallCaps/>
          <w:sz w:val="32"/>
          <w:szCs w:val="32"/>
        </w:rPr>
      </w:pPr>
      <w:r>
        <w:rPr>
          <w:rFonts w:ascii="Calibri" w:eastAsia="Times New Roman" w:hAnsi="Calibri" w:cs="Times New Roman"/>
          <w:b/>
          <w:bCs/>
          <w:smallCaps/>
          <w:sz w:val="32"/>
          <w:szCs w:val="32"/>
        </w:rPr>
        <w:lastRenderedPageBreak/>
        <w:t xml:space="preserve">Word, Prayer, and </w:t>
      </w:r>
      <w:r w:rsidR="000537D3">
        <w:rPr>
          <w:rFonts w:ascii="Calibri" w:eastAsia="Times New Roman" w:hAnsi="Calibri" w:cs="Times New Roman"/>
          <w:b/>
          <w:bCs/>
          <w:smallCaps/>
          <w:sz w:val="32"/>
          <w:szCs w:val="32"/>
        </w:rPr>
        <w:t>Sacrament for Good Friday</w:t>
      </w:r>
    </w:p>
    <w:p w14:paraId="5817D8A9" w14:textId="77777777" w:rsidR="00870704" w:rsidRPr="008E4AAC" w:rsidRDefault="00870704" w:rsidP="00870704">
      <w:pPr>
        <w:spacing w:after="80"/>
        <w:rPr>
          <w:rFonts w:ascii="Calibri" w:hAnsi="Calibri"/>
          <w:bCs/>
          <w:i/>
          <w:color w:val="990000"/>
          <w:sz w:val="18"/>
          <w:szCs w:val="18"/>
        </w:rPr>
      </w:pPr>
      <w:r w:rsidRPr="008E4AAC">
        <w:rPr>
          <w:rFonts w:ascii="Calibri" w:hAnsi="Calibri"/>
          <w:bCs/>
          <w:i/>
          <w:color w:val="990000"/>
          <w:sz w:val="18"/>
          <w:szCs w:val="18"/>
        </w:rPr>
        <w:t>Stand</w:t>
      </w:r>
    </w:p>
    <w:p w14:paraId="25DFB4F8" w14:textId="77777777" w:rsidR="00870704" w:rsidRDefault="007142C9" w:rsidP="00870704">
      <w:pPr>
        <w:tabs>
          <w:tab w:val="right" w:pos="6750"/>
        </w:tabs>
        <w:spacing w:after="40"/>
        <w:rPr>
          <w:rFonts w:ascii="Cambria" w:hAnsi="Cambria"/>
          <w:bCs/>
          <w:szCs w:val="22"/>
        </w:rPr>
      </w:pPr>
      <w:r>
        <w:rPr>
          <w:rFonts w:ascii="Calibri" w:hAnsi="Calibri"/>
          <w:b/>
          <w:bCs/>
          <w:sz w:val="22"/>
          <w:szCs w:val="22"/>
        </w:rPr>
        <w:t>INTROIT</w:t>
      </w:r>
      <w:r w:rsidR="00870704" w:rsidRPr="00A0556C">
        <w:rPr>
          <w:rFonts w:ascii="Calibri" w:hAnsi="Calibri"/>
          <w:b/>
          <w:bCs/>
          <w:sz w:val="22"/>
          <w:szCs w:val="22"/>
        </w:rPr>
        <w:tab/>
      </w:r>
      <w:r w:rsidRPr="007142C9">
        <w:rPr>
          <w:rFonts w:asciiTheme="minorHAnsi" w:hAnsiTheme="minorHAnsi"/>
          <w:bCs/>
          <w:i/>
          <w:iCs/>
          <w:szCs w:val="22"/>
        </w:rPr>
        <w:t>Isaiah 53:4–6; Psalm 102:1-2, 13</w:t>
      </w:r>
    </w:p>
    <w:p w14:paraId="122E6550" w14:textId="77777777" w:rsidR="007142C9" w:rsidRDefault="007142C9" w:rsidP="00870704">
      <w:pPr>
        <w:tabs>
          <w:tab w:val="right" w:pos="6750"/>
        </w:tabs>
        <w:spacing w:after="40"/>
        <w:rPr>
          <w:rFonts w:ascii="Calibri" w:hAnsi="Calibri"/>
          <w:bCs/>
          <w:i/>
          <w:sz w:val="22"/>
          <w:szCs w:val="22"/>
        </w:rPr>
      </w:pPr>
      <w:r>
        <w:rPr>
          <w:noProof/>
          <w:color w:val="000000"/>
        </w:rPr>
        <w:drawing>
          <wp:inline distT="0" distB="0" distL="0" distR="0" wp14:anchorId="79F1117C" wp14:editId="3038CA7E">
            <wp:extent cx="4114800" cy="370840"/>
            <wp:effectExtent l="0" t="0" r="0" b="0"/>
            <wp:docPr id="4" name="Picture 4" descr="To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370840"/>
                    </a:xfrm>
                    <a:prstGeom prst="rect">
                      <a:avLst/>
                    </a:prstGeom>
                    <a:noFill/>
                    <a:ln>
                      <a:noFill/>
                    </a:ln>
                  </pic:spPr>
                </pic:pic>
              </a:graphicData>
            </a:graphic>
          </wp:inline>
        </w:drawing>
      </w:r>
    </w:p>
    <w:p w14:paraId="18F17206" w14:textId="77777777" w:rsidR="007142C9" w:rsidRPr="007142C9" w:rsidRDefault="00870704" w:rsidP="007142C9">
      <w:pPr>
        <w:ind w:left="540" w:hanging="360"/>
        <w:rPr>
          <w:rFonts w:ascii="Cambria" w:hAnsi="Cambria"/>
          <w:bCs/>
          <w:szCs w:val="22"/>
        </w:rPr>
      </w:pPr>
      <w:r w:rsidRPr="00B22577">
        <w:rPr>
          <w:rFonts w:ascii="LSBSymbol" w:hAnsi="LSBSymbol"/>
          <w:bCs/>
          <w:szCs w:val="22"/>
        </w:rPr>
        <w:t>P</w:t>
      </w:r>
      <w:r w:rsidRPr="0083114E">
        <w:rPr>
          <w:rFonts w:ascii="Cambria" w:hAnsi="Cambria"/>
          <w:bCs/>
          <w:szCs w:val="22"/>
        </w:rPr>
        <w:tab/>
      </w:r>
      <w:r w:rsidR="007142C9">
        <w:rPr>
          <w:rFonts w:ascii="Cambria" w:hAnsi="Cambria"/>
          <w:bCs/>
          <w:i/>
          <w:iCs/>
          <w:szCs w:val="22"/>
        </w:rPr>
        <w:t xml:space="preserve">(Antiphon) </w:t>
      </w:r>
      <w:r w:rsidR="007142C9" w:rsidRPr="007142C9">
        <w:rPr>
          <w:rFonts w:ascii="Cambria" w:hAnsi="Cambria"/>
          <w:bCs/>
          <w:szCs w:val="22"/>
        </w:rPr>
        <w:t xml:space="preserve">SURE- LY - || He has borne our griefs and car- | </w:t>
      </w:r>
      <w:proofErr w:type="spellStart"/>
      <w:r w:rsidR="007142C9" w:rsidRPr="007142C9">
        <w:rPr>
          <w:rFonts w:ascii="Cambria" w:hAnsi="Cambria"/>
          <w:bCs/>
          <w:szCs w:val="22"/>
        </w:rPr>
        <w:t>ried</w:t>
      </w:r>
      <w:proofErr w:type="spellEnd"/>
      <w:r w:rsidR="007142C9" w:rsidRPr="007142C9">
        <w:rPr>
          <w:rFonts w:ascii="Cambria" w:hAnsi="Cambria"/>
          <w:bCs/>
          <w:szCs w:val="22"/>
        </w:rPr>
        <w:t xml:space="preserve"> | our | </w:t>
      </w:r>
      <w:proofErr w:type="spellStart"/>
      <w:r w:rsidR="007142C9" w:rsidRPr="007142C9">
        <w:rPr>
          <w:rFonts w:ascii="Cambria" w:hAnsi="Cambria"/>
          <w:bCs/>
          <w:szCs w:val="22"/>
        </w:rPr>
        <w:t>sor</w:t>
      </w:r>
      <w:proofErr w:type="spellEnd"/>
      <w:r w:rsidR="007142C9" w:rsidRPr="007142C9">
        <w:rPr>
          <w:rFonts w:ascii="Cambria" w:hAnsi="Cambria"/>
          <w:bCs/>
          <w:szCs w:val="22"/>
        </w:rPr>
        <w:t xml:space="preserve">- - | rows; * </w:t>
      </w:r>
    </w:p>
    <w:p w14:paraId="01B0205B" w14:textId="77777777" w:rsidR="007142C9" w:rsidRPr="007142C9" w:rsidRDefault="007142C9" w:rsidP="00BD4DFA">
      <w:pPr>
        <w:ind w:left="720"/>
        <w:rPr>
          <w:rFonts w:ascii="Cambria" w:hAnsi="Cambria"/>
          <w:bCs/>
          <w:szCs w:val="22"/>
        </w:rPr>
      </w:pPr>
      <w:r w:rsidRPr="007142C9">
        <w:rPr>
          <w:rFonts w:ascii="Cambria" w:hAnsi="Cambria"/>
          <w:bCs/>
          <w:szCs w:val="22"/>
        </w:rPr>
        <w:t xml:space="preserve">He was wounded for our transgressions, He was bruised for our | in- - | </w:t>
      </w:r>
      <w:proofErr w:type="spellStart"/>
      <w:r w:rsidRPr="007142C9">
        <w:rPr>
          <w:rFonts w:ascii="Cambria" w:hAnsi="Cambria"/>
          <w:bCs/>
          <w:szCs w:val="22"/>
        </w:rPr>
        <w:t>i</w:t>
      </w:r>
      <w:proofErr w:type="spellEnd"/>
      <w:r w:rsidRPr="007142C9">
        <w:rPr>
          <w:rFonts w:ascii="Cambria" w:hAnsi="Cambria"/>
          <w:bCs/>
          <w:szCs w:val="22"/>
        </w:rPr>
        <w:t>- - | qui- | ties.</w:t>
      </w:r>
    </w:p>
    <w:p w14:paraId="5CD6042B" w14:textId="77777777" w:rsidR="007142C9" w:rsidRPr="007142C9" w:rsidRDefault="007142C9" w:rsidP="00BD4DFA">
      <w:pPr>
        <w:ind w:left="540"/>
        <w:rPr>
          <w:rFonts w:ascii="Cambria" w:hAnsi="Cambria"/>
          <w:bCs/>
          <w:szCs w:val="22"/>
        </w:rPr>
      </w:pPr>
      <w:r w:rsidRPr="007142C9">
        <w:rPr>
          <w:rFonts w:ascii="Cambria" w:hAnsi="Cambria"/>
          <w:bCs/>
          <w:szCs w:val="22"/>
        </w:rPr>
        <w:t xml:space="preserve">All we like sheep | have | gone | a- - | stray; * </w:t>
      </w:r>
    </w:p>
    <w:p w14:paraId="196ADFE9" w14:textId="77777777" w:rsidR="007142C9" w:rsidRDefault="007142C9" w:rsidP="00BD4DFA">
      <w:pPr>
        <w:ind w:left="720"/>
        <w:rPr>
          <w:rFonts w:ascii="Cambria" w:hAnsi="Cambria"/>
          <w:bCs/>
          <w:szCs w:val="22"/>
        </w:rPr>
      </w:pPr>
      <w:r w:rsidRPr="007142C9">
        <w:rPr>
          <w:rFonts w:ascii="Cambria" w:hAnsi="Cambria"/>
          <w:bCs/>
          <w:szCs w:val="22"/>
        </w:rPr>
        <w:t xml:space="preserve">And the Lord has laid on Him the </w:t>
      </w:r>
      <w:proofErr w:type="spellStart"/>
      <w:r w:rsidRPr="007142C9">
        <w:rPr>
          <w:rFonts w:ascii="Cambria" w:hAnsi="Cambria"/>
          <w:bCs/>
          <w:szCs w:val="22"/>
        </w:rPr>
        <w:t>ini</w:t>
      </w:r>
      <w:r>
        <w:rPr>
          <w:rFonts w:ascii="Cambria" w:hAnsi="Cambria"/>
          <w:bCs/>
          <w:szCs w:val="22"/>
        </w:rPr>
        <w:t>qui</w:t>
      </w:r>
      <w:proofErr w:type="spellEnd"/>
      <w:r>
        <w:rPr>
          <w:rFonts w:ascii="Cambria" w:hAnsi="Cambria"/>
          <w:bCs/>
          <w:szCs w:val="22"/>
        </w:rPr>
        <w:t xml:space="preserve">- | ty - | of - | us | all. </w:t>
      </w:r>
    </w:p>
    <w:p w14:paraId="341CA28C" w14:textId="77777777" w:rsidR="007142C9" w:rsidRPr="007142C9" w:rsidRDefault="007142C9" w:rsidP="007142C9">
      <w:pPr>
        <w:ind w:left="540" w:hanging="360"/>
        <w:rPr>
          <w:rFonts w:ascii="Cambria" w:hAnsi="Cambria"/>
          <w:b/>
          <w:szCs w:val="22"/>
        </w:rPr>
      </w:pPr>
      <w:r w:rsidRPr="00B22577">
        <w:rPr>
          <w:rFonts w:ascii="LSBSymbol" w:hAnsi="LSBSymbol"/>
          <w:bCs/>
          <w:szCs w:val="22"/>
        </w:rPr>
        <w:t>C</w:t>
      </w:r>
      <w:r w:rsidRPr="0083114E">
        <w:rPr>
          <w:rFonts w:ascii="Cambria" w:hAnsi="Cambria"/>
          <w:b/>
          <w:bCs/>
          <w:szCs w:val="22"/>
        </w:rPr>
        <w:tab/>
      </w:r>
      <w:r w:rsidR="001D718D" w:rsidRPr="001D718D">
        <w:rPr>
          <w:rFonts w:ascii="Cambria" w:hAnsi="Cambria"/>
          <w:bCs/>
          <w:i/>
          <w:szCs w:val="22"/>
        </w:rPr>
        <w:t xml:space="preserve">(spoken) </w:t>
      </w:r>
      <w:r w:rsidR="004F3A73">
        <w:rPr>
          <w:rFonts w:ascii="Cambria" w:hAnsi="Cambria"/>
          <w:b/>
          <w:szCs w:val="22"/>
        </w:rPr>
        <w:t xml:space="preserve">Hear my prayer, O Lord, </w:t>
      </w:r>
      <w:r w:rsidRPr="007142C9">
        <w:rPr>
          <w:rFonts w:ascii="Cambria" w:hAnsi="Cambria"/>
          <w:b/>
          <w:szCs w:val="22"/>
        </w:rPr>
        <w:t>And let my cry come to You.</w:t>
      </w:r>
    </w:p>
    <w:p w14:paraId="4994917A" w14:textId="77777777" w:rsidR="007142C9" w:rsidRPr="007142C9" w:rsidRDefault="004F3A73" w:rsidP="00A254AF">
      <w:pPr>
        <w:ind w:left="540" w:firstLine="180"/>
        <w:rPr>
          <w:rFonts w:ascii="Cambria" w:hAnsi="Cambria"/>
          <w:b/>
          <w:szCs w:val="22"/>
        </w:rPr>
      </w:pPr>
      <w:r>
        <w:rPr>
          <w:rFonts w:ascii="Cambria" w:hAnsi="Cambria"/>
          <w:b/>
          <w:szCs w:val="22"/>
        </w:rPr>
        <w:t xml:space="preserve">Do not hide Your face from me </w:t>
      </w:r>
      <w:r w:rsidR="007142C9" w:rsidRPr="007142C9">
        <w:rPr>
          <w:rFonts w:ascii="Cambria" w:hAnsi="Cambria"/>
          <w:b/>
          <w:szCs w:val="22"/>
        </w:rPr>
        <w:t>In the day of my trouble;</w:t>
      </w:r>
    </w:p>
    <w:p w14:paraId="639DCD22" w14:textId="77777777" w:rsidR="007142C9" w:rsidRPr="007142C9" w:rsidRDefault="007142C9" w:rsidP="004F3A73">
      <w:pPr>
        <w:ind w:left="540"/>
        <w:rPr>
          <w:rFonts w:ascii="Cambria" w:hAnsi="Cambria"/>
          <w:b/>
          <w:szCs w:val="22"/>
        </w:rPr>
      </w:pPr>
      <w:r w:rsidRPr="007142C9">
        <w:rPr>
          <w:rFonts w:ascii="Cambria" w:hAnsi="Cambria"/>
          <w:b/>
          <w:szCs w:val="22"/>
        </w:rPr>
        <w:t>Incline Your ear to me; In the day that I call, answer me speedily.</w:t>
      </w:r>
    </w:p>
    <w:p w14:paraId="37D38D0F" w14:textId="77777777" w:rsidR="007142C9" w:rsidRPr="007142C9" w:rsidRDefault="007142C9" w:rsidP="00A254AF">
      <w:pPr>
        <w:ind w:left="720"/>
        <w:rPr>
          <w:rFonts w:ascii="Cambria" w:hAnsi="Cambria"/>
          <w:b/>
          <w:szCs w:val="22"/>
        </w:rPr>
      </w:pPr>
      <w:r w:rsidRPr="007142C9">
        <w:rPr>
          <w:rFonts w:ascii="Cambria" w:hAnsi="Cambria"/>
          <w:b/>
          <w:szCs w:val="22"/>
        </w:rPr>
        <w:t xml:space="preserve">But You, O Lord, shall endure forever, </w:t>
      </w:r>
      <w:r w:rsidR="004F3A73">
        <w:rPr>
          <w:rFonts w:ascii="Cambria" w:hAnsi="Cambria"/>
          <w:b/>
          <w:szCs w:val="22"/>
        </w:rPr>
        <w:t>A</w:t>
      </w:r>
      <w:r w:rsidRPr="007142C9">
        <w:rPr>
          <w:rFonts w:ascii="Cambria" w:hAnsi="Cambria"/>
          <w:b/>
          <w:szCs w:val="22"/>
        </w:rPr>
        <w:t xml:space="preserve">nd the remembrance of Your name to all generations. </w:t>
      </w:r>
    </w:p>
    <w:p w14:paraId="49D74E04" w14:textId="77777777" w:rsidR="007142C9" w:rsidRPr="007142C9" w:rsidRDefault="007142C9" w:rsidP="00BD4DFA">
      <w:pPr>
        <w:spacing w:after="120"/>
        <w:ind w:left="540" w:hanging="360"/>
        <w:rPr>
          <w:rFonts w:ascii="Cambria" w:hAnsi="Cambria"/>
          <w:bCs/>
          <w:i/>
          <w:iCs/>
          <w:szCs w:val="22"/>
        </w:rPr>
      </w:pPr>
      <w:r w:rsidRPr="00B22577">
        <w:rPr>
          <w:rFonts w:ascii="LSBSymbol" w:hAnsi="LSBSymbol"/>
          <w:bCs/>
          <w:szCs w:val="22"/>
        </w:rPr>
        <w:t>P</w:t>
      </w:r>
      <w:r w:rsidRPr="0083114E">
        <w:rPr>
          <w:rFonts w:ascii="Cambria" w:hAnsi="Cambria"/>
          <w:bCs/>
          <w:szCs w:val="22"/>
        </w:rPr>
        <w:tab/>
      </w:r>
      <w:r>
        <w:rPr>
          <w:rFonts w:ascii="Cambria" w:hAnsi="Cambria"/>
          <w:bCs/>
          <w:szCs w:val="22"/>
        </w:rPr>
        <w:t>(</w:t>
      </w:r>
      <w:r>
        <w:rPr>
          <w:rFonts w:ascii="Cambria" w:hAnsi="Cambria"/>
          <w:bCs/>
          <w:i/>
          <w:iCs/>
          <w:szCs w:val="22"/>
        </w:rPr>
        <w:t>Antiphon)</w:t>
      </w:r>
    </w:p>
    <w:p w14:paraId="63D8D9ED" w14:textId="77777777" w:rsidR="007142C9" w:rsidRDefault="007142C9" w:rsidP="007142C9">
      <w:pPr>
        <w:tabs>
          <w:tab w:val="right" w:pos="6750"/>
        </w:tabs>
        <w:spacing w:after="40"/>
        <w:rPr>
          <w:rFonts w:ascii="Calibri" w:hAnsi="Calibri"/>
          <w:bCs/>
          <w:i/>
          <w:sz w:val="22"/>
          <w:szCs w:val="22"/>
        </w:rPr>
      </w:pPr>
      <w:r>
        <w:rPr>
          <w:rFonts w:ascii="Calibri" w:hAnsi="Calibri"/>
          <w:b/>
          <w:bCs/>
          <w:sz w:val="22"/>
          <w:szCs w:val="22"/>
        </w:rPr>
        <w:t>COLLECT</w:t>
      </w:r>
      <w:r w:rsidR="006D0515">
        <w:rPr>
          <w:rFonts w:ascii="Calibri" w:hAnsi="Calibri"/>
          <w:b/>
          <w:bCs/>
          <w:sz w:val="22"/>
          <w:szCs w:val="22"/>
        </w:rPr>
        <w:t>S</w:t>
      </w:r>
      <w:r w:rsidRPr="00A0556C">
        <w:rPr>
          <w:rFonts w:ascii="Calibri" w:hAnsi="Calibri"/>
          <w:b/>
          <w:bCs/>
          <w:sz w:val="22"/>
          <w:szCs w:val="22"/>
        </w:rPr>
        <w:tab/>
      </w:r>
    </w:p>
    <w:p w14:paraId="112D3736" w14:textId="77777777" w:rsidR="007142C9" w:rsidRPr="008E4AAC" w:rsidRDefault="007142C9" w:rsidP="00BD4DFA">
      <w:pPr>
        <w:spacing w:after="40"/>
        <w:rPr>
          <w:rFonts w:ascii="Calibri" w:hAnsi="Calibri"/>
          <w:bCs/>
          <w:i/>
          <w:color w:val="990000"/>
          <w:sz w:val="18"/>
          <w:szCs w:val="18"/>
        </w:rPr>
      </w:pPr>
      <w:r>
        <w:rPr>
          <w:rFonts w:ascii="Calibri" w:hAnsi="Calibri"/>
          <w:bCs/>
          <w:i/>
          <w:color w:val="990000"/>
          <w:sz w:val="18"/>
          <w:szCs w:val="18"/>
        </w:rPr>
        <w:t xml:space="preserve">The Pastor speaks </w:t>
      </w:r>
      <w:r w:rsidR="006D0515">
        <w:rPr>
          <w:rFonts w:ascii="Calibri" w:hAnsi="Calibri"/>
          <w:bCs/>
          <w:i/>
          <w:color w:val="990000"/>
          <w:sz w:val="18"/>
          <w:szCs w:val="18"/>
        </w:rPr>
        <w:t>three</w:t>
      </w:r>
      <w:r>
        <w:rPr>
          <w:rFonts w:ascii="Calibri" w:hAnsi="Calibri"/>
          <w:bCs/>
          <w:i/>
          <w:color w:val="990000"/>
          <w:sz w:val="18"/>
          <w:szCs w:val="18"/>
        </w:rPr>
        <w:t xml:space="preserve"> collect</w:t>
      </w:r>
      <w:r w:rsidR="006D0515">
        <w:rPr>
          <w:rFonts w:ascii="Calibri" w:hAnsi="Calibri"/>
          <w:bCs/>
          <w:i/>
          <w:color w:val="990000"/>
          <w:sz w:val="18"/>
          <w:szCs w:val="18"/>
        </w:rPr>
        <w:t>s</w:t>
      </w:r>
      <w:r>
        <w:rPr>
          <w:rFonts w:ascii="Calibri" w:hAnsi="Calibri"/>
          <w:bCs/>
          <w:i/>
          <w:color w:val="990000"/>
          <w:sz w:val="18"/>
          <w:szCs w:val="18"/>
        </w:rPr>
        <w:t>, concluding</w:t>
      </w:r>
      <w:r w:rsidR="006D0515">
        <w:rPr>
          <w:rFonts w:ascii="Calibri" w:hAnsi="Calibri"/>
          <w:bCs/>
          <w:i/>
          <w:color w:val="990000"/>
          <w:sz w:val="18"/>
          <w:szCs w:val="18"/>
        </w:rPr>
        <w:t xml:space="preserve"> each</w:t>
      </w:r>
      <w:r>
        <w:rPr>
          <w:rFonts w:ascii="Calibri" w:hAnsi="Calibri"/>
          <w:bCs/>
          <w:i/>
          <w:color w:val="990000"/>
          <w:sz w:val="18"/>
          <w:szCs w:val="18"/>
        </w:rPr>
        <w:t>, “…ever one God, world without end.”</w:t>
      </w:r>
    </w:p>
    <w:p w14:paraId="0EABCB7E" w14:textId="77777777" w:rsidR="007142C9" w:rsidRDefault="007142C9" w:rsidP="007142C9">
      <w:pPr>
        <w:spacing w:after="120"/>
        <w:ind w:left="540" w:hanging="360"/>
        <w:jc w:val="both"/>
        <w:rPr>
          <w:rFonts w:ascii="LSBSymbol" w:hAnsi="LSBSymbol"/>
          <w:bCs/>
          <w:szCs w:val="22"/>
        </w:rPr>
      </w:pPr>
      <w:r w:rsidRPr="00B22577">
        <w:rPr>
          <w:rFonts w:ascii="LSBSymbol" w:hAnsi="LSBSymbol"/>
          <w:bCs/>
          <w:szCs w:val="22"/>
        </w:rPr>
        <w:t>C</w:t>
      </w:r>
      <w:r w:rsidRPr="0083114E">
        <w:rPr>
          <w:rFonts w:ascii="Cambria" w:hAnsi="Cambria"/>
          <w:b/>
          <w:bCs/>
          <w:szCs w:val="22"/>
        </w:rPr>
        <w:tab/>
      </w:r>
      <w:r>
        <w:rPr>
          <w:rFonts w:ascii="Cambria" w:hAnsi="Cambria"/>
          <w:b/>
          <w:bCs/>
          <w:szCs w:val="22"/>
        </w:rPr>
        <w:t>Amen.</w:t>
      </w:r>
    </w:p>
    <w:p w14:paraId="6FAA4F14" w14:textId="77777777" w:rsidR="007142C9" w:rsidRPr="008E4AAC" w:rsidRDefault="007142C9" w:rsidP="007142C9">
      <w:pPr>
        <w:spacing w:after="80"/>
        <w:rPr>
          <w:rFonts w:ascii="Calibri" w:hAnsi="Calibri"/>
          <w:bCs/>
          <w:i/>
          <w:color w:val="990000"/>
          <w:sz w:val="18"/>
          <w:szCs w:val="18"/>
        </w:rPr>
      </w:pPr>
      <w:r>
        <w:rPr>
          <w:rFonts w:ascii="Calibri" w:hAnsi="Calibri"/>
          <w:bCs/>
          <w:i/>
          <w:color w:val="990000"/>
          <w:sz w:val="18"/>
          <w:szCs w:val="18"/>
        </w:rPr>
        <w:t>Sit</w:t>
      </w:r>
    </w:p>
    <w:p w14:paraId="73A895D8" w14:textId="77777777" w:rsidR="00870704" w:rsidRPr="005946D4" w:rsidRDefault="009B1DCC" w:rsidP="00870704">
      <w:pPr>
        <w:tabs>
          <w:tab w:val="right" w:pos="6750"/>
        </w:tabs>
        <w:spacing w:after="80"/>
        <w:rPr>
          <w:rFonts w:ascii="Calibri" w:hAnsi="Calibri"/>
          <w:bCs/>
          <w:i/>
          <w:sz w:val="22"/>
          <w:szCs w:val="22"/>
        </w:rPr>
      </w:pPr>
      <w:r>
        <w:rPr>
          <w:rFonts w:ascii="Calibri" w:hAnsi="Calibri"/>
          <w:b/>
          <w:bCs/>
          <w:sz w:val="22"/>
          <w:szCs w:val="22"/>
        </w:rPr>
        <w:t>LESSON</w:t>
      </w:r>
      <w:r w:rsidR="00870704" w:rsidRPr="00A0556C">
        <w:rPr>
          <w:rFonts w:ascii="Calibri" w:hAnsi="Calibri"/>
          <w:b/>
          <w:bCs/>
          <w:sz w:val="22"/>
          <w:szCs w:val="22"/>
        </w:rPr>
        <w:tab/>
      </w:r>
      <w:r w:rsidR="00870704">
        <w:rPr>
          <w:rFonts w:ascii="Calibri" w:hAnsi="Calibri"/>
          <w:bCs/>
          <w:i/>
          <w:sz w:val="22"/>
          <w:szCs w:val="22"/>
        </w:rPr>
        <w:t>Isaiah 52:13 – 53:12</w:t>
      </w:r>
    </w:p>
    <w:p w14:paraId="258968BF" w14:textId="77777777" w:rsidR="007142C9" w:rsidRDefault="007142C9" w:rsidP="007142C9">
      <w:pPr>
        <w:tabs>
          <w:tab w:val="right" w:pos="6750"/>
        </w:tabs>
        <w:spacing w:after="40"/>
        <w:rPr>
          <w:rFonts w:ascii="Cambria" w:hAnsi="Cambria"/>
          <w:bCs/>
          <w:szCs w:val="22"/>
        </w:rPr>
      </w:pPr>
      <w:r>
        <w:rPr>
          <w:rFonts w:ascii="Calibri" w:hAnsi="Calibri"/>
          <w:b/>
          <w:bCs/>
          <w:sz w:val="22"/>
          <w:szCs w:val="22"/>
        </w:rPr>
        <w:t>TRACT</w:t>
      </w:r>
      <w:r w:rsidRPr="00A0556C">
        <w:rPr>
          <w:rFonts w:ascii="Calibri" w:hAnsi="Calibri"/>
          <w:b/>
          <w:bCs/>
          <w:sz w:val="22"/>
          <w:szCs w:val="22"/>
        </w:rPr>
        <w:tab/>
      </w:r>
      <w:r w:rsidRPr="007142C9">
        <w:rPr>
          <w:rFonts w:asciiTheme="minorHAnsi" w:hAnsiTheme="minorHAnsi"/>
          <w:bCs/>
          <w:i/>
          <w:iCs/>
          <w:szCs w:val="22"/>
        </w:rPr>
        <w:t>Psalm 69:20; Lamentation</w:t>
      </w:r>
      <w:r w:rsidR="001D718D">
        <w:rPr>
          <w:rFonts w:asciiTheme="minorHAnsi" w:hAnsiTheme="minorHAnsi"/>
          <w:bCs/>
          <w:i/>
          <w:iCs/>
          <w:szCs w:val="22"/>
        </w:rPr>
        <w:t>s</w:t>
      </w:r>
      <w:r w:rsidRPr="007142C9">
        <w:rPr>
          <w:rFonts w:asciiTheme="minorHAnsi" w:hAnsiTheme="minorHAnsi"/>
          <w:bCs/>
          <w:i/>
          <w:iCs/>
          <w:szCs w:val="22"/>
        </w:rPr>
        <w:t xml:space="preserve"> 1:12; Isaiah 53:5</w:t>
      </w:r>
    </w:p>
    <w:p w14:paraId="238422CF" w14:textId="77777777" w:rsidR="007142C9" w:rsidRPr="007142C9" w:rsidRDefault="007142C9" w:rsidP="007142C9">
      <w:pPr>
        <w:ind w:left="540" w:hanging="360"/>
        <w:rPr>
          <w:rFonts w:ascii="Cambria" w:hAnsi="Cambria"/>
          <w:bCs/>
          <w:szCs w:val="22"/>
        </w:rPr>
      </w:pPr>
      <w:r>
        <w:rPr>
          <w:rFonts w:ascii="LSBSymbol" w:hAnsi="LSBSymbol"/>
          <w:bCs/>
          <w:szCs w:val="22"/>
        </w:rPr>
        <w:t>P</w:t>
      </w:r>
      <w:r w:rsidRPr="007142C9">
        <w:rPr>
          <w:rFonts w:ascii="Cambria" w:hAnsi="Cambria"/>
          <w:bCs/>
          <w:szCs w:val="22"/>
        </w:rPr>
        <w:tab/>
        <w:t>Reproach has broken my heart, and I am full of heaviness; *</w:t>
      </w:r>
    </w:p>
    <w:p w14:paraId="1F381440" w14:textId="77777777" w:rsidR="007142C9" w:rsidRPr="007142C9" w:rsidRDefault="007142C9" w:rsidP="00BD4DFA">
      <w:pPr>
        <w:ind w:left="540" w:hanging="360"/>
        <w:rPr>
          <w:rFonts w:ascii="Cambria" w:hAnsi="Cambria"/>
          <w:bCs/>
          <w:szCs w:val="22"/>
        </w:rPr>
      </w:pPr>
      <w:r w:rsidRPr="00B22577">
        <w:rPr>
          <w:rFonts w:ascii="LSBSymbol" w:hAnsi="LSBSymbol"/>
          <w:bCs/>
          <w:szCs w:val="22"/>
        </w:rPr>
        <w:t>C</w:t>
      </w:r>
      <w:r w:rsidRPr="0083114E">
        <w:rPr>
          <w:rFonts w:ascii="Cambria" w:hAnsi="Cambria"/>
          <w:b/>
          <w:bCs/>
          <w:szCs w:val="22"/>
        </w:rPr>
        <w:tab/>
      </w:r>
      <w:r w:rsidRPr="007142C9">
        <w:rPr>
          <w:rFonts w:ascii="Cambria" w:hAnsi="Cambria"/>
          <w:b/>
          <w:szCs w:val="22"/>
        </w:rPr>
        <w:t>I looked for someone to take pit</w:t>
      </w:r>
      <w:r w:rsidR="00BD4DFA">
        <w:rPr>
          <w:rFonts w:ascii="Cambria" w:hAnsi="Cambria"/>
          <w:b/>
          <w:szCs w:val="22"/>
        </w:rPr>
        <w:t xml:space="preserve">y, but there was none; And for </w:t>
      </w:r>
      <w:r w:rsidRPr="007142C9">
        <w:rPr>
          <w:rFonts w:ascii="Cambria" w:hAnsi="Cambria"/>
          <w:b/>
          <w:szCs w:val="22"/>
        </w:rPr>
        <w:t>comforters, but I found none.</w:t>
      </w:r>
    </w:p>
    <w:p w14:paraId="456DA5CE" w14:textId="77777777" w:rsidR="007142C9" w:rsidRPr="007142C9" w:rsidRDefault="007142C9" w:rsidP="007142C9">
      <w:pPr>
        <w:ind w:left="540" w:hanging="360"/>
        <w:rPr>
          <w:rFonts w:ascii="Cambria" w:hAnsi="Cambria"/>
          <w:bCs/>
          <w:szCs w:val="22"/>
        </w:rPr>
      </w:pPr>
      <w:r>
        <w:rPr>
          <w:rFonts w:ascii="LSBSymbol" w:hAnsi="LSBSymbol"/>
          <w:bCs/>
          <w:szCs w:val="22"/>
        </w:rPr>
        <w:t>P</w:t>
      </w:r>
      <w:r w:rsidRPr="007142C9">
        <w:rPr>
          <w:rFonts w:ascii="Cambria" w:hAnsi="Cambria"/>
          <w:bCs/>
          <w:szCs w:val="22"/>
        </w:rPr>
        <w:tab/>
        <w:t>Is it nothing to you, all you who pass by? *</w:t>
      </w:r>
    </w:p>
    <w:p w14:paraId="1A7E9F6A" w14:textId="77777777" w:rsidR="007142C9" w:rsidRPr="007142C9" w:rsidRDefault="007142C9" w:rsidP="007142C9">
      <w:pPr>
        <w:ind w:left="540" w:hanging="360"/>
        <w:rPr>
          <w:rFonts w:ascii="Cambria" w:hAnsi="Cambria"/>
          <w:bCs/>
          <w:szCs w:val="22"/>
        </w:rPr>
      </w:pPr>
      <w:r w:rsidRPr="00B22577">
        <w:rPr>
          <w:rFonts w:ascii="LSBSymbol" w:hAnsi="LSBSymbol"/>
          <w:bCs/>
          <w:szCs w:val="22"/>
        </w:rPr>
        <w:t>C</w:t>
      </w:r>
      <w:r w:rsidRPr="0083114E">
        <w:rPr>
          <w:rFonts w:ascii="Cambria" w:hAnsi="Cambria"/>
          <w:b/>
          <w:bCs/>
          <w:szCs w:val="22"/>
        </w:rPr>
        <w:tab/>
      </w:r>
      <w:r w:rsidRPr="007142C9">
        <w:rPr>
          <w:rFonts w:ascii="Cambria" w:hAnsi="Cambria"/>
          <w:b/>
          <w:szCs w:val="22"/>
        </w:rPr>
        <w:t>Behold and see if there is any sorrow like my sorrow, which has been brought on me, which the Lord has inflicted in the day of  His fierce anger.</w:t>
      </w:r>
    </w:p>
    <w:p w14:paraId="06B6553E" w14:textId="77777777" w:rsidR="007142C9" w:rsidRPr="007142C9" w:rsidRDefault="007142C9" w:rsidP="007142C9">
      <w:pPr>
        <w:ind w:left="540" w:hanging="360"/>
        <w:rPr>
          <w:rFonts w:ascii="Cambria" w:hAnsi="Cambria"/>
          <w:bCs/>
          <w:szCs w:val="22"/>
        </w:rPr>
      </w:pPr>
      <w:r>
        <w:rPr>
          <w:rFonts w:ascii="LSBSymbol" w:hAnsi="LSBSymbol"/>
          <w:bCs/>
          <w:szCs w:val="22"/>
        </w:rPr>
        <w:t>P</w:t>
      </w:r>
      <w:r w:rsidRPr="007142C9">
        <w:rPr>
          <w:rFonts w:ascii="Cambria" w:hAnsi="Cambria"/>
          <w:bCs/>
          <w:szCs w:val="22"/>
        </w:rPr>
        <w:tab/>
        <w:t>But He was wounded for our transgressions, He was bruised for our iniquities; *</w:t>
      </w:r>
    </w:p>
    <w:p w14:paraId="1BF0D3B0" w14:textId="77777777" w:rsidR="007142C9" w:rsidRPr="007142C9" w:rsidRDefault="007142C9" w:rsidP="00093F9A">
      <w:pPr>
        <w:spacing w:after="120"/>
        <w:ind w:left="540" w:hanging="360"/>
        <w:rPr>
          <w:rFonts w:ascii="Cambria" w:hAnsi="Cambria"/>
          <w:bCs/>
          <w:szCs w:val="22"/>
        </w:rPr>
      </w:pPr>
      <w:r w:rsidRPr="00B22577">
        <w:rPr>
          <w:rFonts w:ascii="LSBSymbol" w:hAnsi="LSBSymbol"/>
          <w:bCs/>
          <w:szCs w:val="22"/>
        </w:rPr>
        <w:t>C</w:t>
      </w:r>
      <w:r w:rsidRPr="0083114E">
        <w:rPr>
          <w:rFonts w:ascii="Cambria" w:hAnsi="Cambria"/>
          <w:b/>
          <w:bCs/>
          <w:szCs w:val="22"/>
        </w:rPr>
        <w:tab/>
      </w:r>
      <w:r w:rsidRPr="007142C9">
        <w:rPr>
          <w:rFonts w:ascii="Cambria" w:hAnsi="Cambria"/>
          <w:b/>
          <w:szCs w:val="22"/>
        </w:rPr>
        <w:t>The chastisement for our peace was upon Him, and by His stripes we are healed.</w:t>
      </w:r>
    </w:p>
    <w:p w14:paraId="00F5C834" w14:textId="77777777" w:rsidR="009626D3" w:rsidRDefault="00870704" w:rsidP="00A254AF">
      <w:pPr>
        <w:tabs>
          <w:tab w:val="right" w:pos="6750"/>
        </w:tabs>
        <w:spacing w:after="80"/>
        <w:rPr>
          <w:rFonts w:ascii="Calibri" w:hAnsi="Calibri"/>
          <w:b/>
          <w:bCs/>
          <w:sz w:val="22"/>
          <w:szCs w:val="22"/>
        </w:rPr>
      </w:pPr>
      <w:r w:rsidRPr="00A0556C">
        <w:rPr>
          <w:rFonts w:ascii="Calibri" w:hAnsi="Calibri"/>
          <w:b/>
          <w:bCs/>
          <w:sz w:val="22"/>
          <w:szCs w:val="22"/>
        </w:rPr>
        <w:t>HYMN</w:t>
      </w:r>
      <w:r w:rsidRPr="00A0556C">
        <w:rPr>
          <w:rFonts w:ascii="Calibri" w:hAnsi="Calibri"/>
          <w:b/>
          <w:bCs/>
          <w:sz w:val="22"/>
          <w:szCs w:val="22"/>
        </w:rPr>
        <w:tab/>
      </w:r>
      <w:r w:rsidR="00093F9A">
        <w:rPr>
          <w:rFonts w:ascii="Calibri" w:hAnsi="Calibri"/>
          <w:bCs/>
          <w:i/>
          <w:sz w:val="22"/>
          <w:szCs w:val="22"/>
        </w:rPr>
        <w:t>TLH</w:t>
      </w:r>
      <w:r w:rsidR="00093F9A" w:rsidRPr="0068308B">
        <w:rPr>
          <w:rFonts w:ascii="Calibri" w:hAnsi="Calibri"/>
          <w:bCs/>
          <w:i/>
          <w:sz w:val="22"/>
          <w:szCs w:val="22"/>
        </w:rPr>
        <w:t xml:space="preserve"> #</w:t>
      </w:r>
      <w:r w:rsidR="00BD0454">
        <w:rPr>
          <w:rFonts w:ascii="Calibri" w:hAnsi="Calibri"/>
          <w:bCs/>
          <w:i/>
          <w:sz w:val="22"/>
          <w:szCs w:val="22"/>
        </w:rPr>
        <w:t>171</w:t>
      </w:r>
      <w:r w:rsidR="00093F9A">
        <w:rPr>
          <w:rFonts w:ascii="Calibri" w:hAnsi="Calibri"/>
          <w:bCs/>
          <w:i/>
          <w:sz w:val="22"/>
          <w:szCs w:val="22"/>
        </w:rPr>
        <w:t xml:space="preserve"> – </w:t>
      </w:r>
      <w:r w:rsidR="00BD0454" w:rsidRPr="00BD0454">
        <w:rPr>
          <w:rFonts w:ascii="Calibri" w:hAnsi="Calibri"/>
          <w:bCs/>
          <w:i/>
          <w:sz w:val="22"/>
          <w:szCs w:val="22"/>
        </w:rPr>
        <w:t>Upon the Cross Extended</w:t>
      </w:r>
    </w:p>
    <w:p w14:paraId="700E2E62" w14:textId="4D0B88DB" w:rsidR="00870704" w:rsidRPr="005946D4" w:rsidRDefault="00870704" w:rsidP="00A254AF">
      <w:pPr>
        <w:tabs>
          <w:tab w:val="right" w:pos="6750"/>
        </w:tabs>
        <w:spacing w:after="80"/>
        <w:rPr>
          <w:rFonts w:ascii="Calibri" w:hAnsi="Calibri"/>
          <w:bCs/>
          <w:i/>
          <w:sz w:val="22"/>
          <w:szCs w:val="22"/>
        </w:rPr>
      </w:pPr>
      <w:r>
        <w:rPr>
          <w:rFonts w:ascii="Calibri" w:hAnsi="Calibri"/>
          <w:b/>
          <w:bCs/>
          <w:sz w:val="22"/>
          <w:szCs w:val="22"/>
        </w:rPr>
        <w:t>THE PASSION OF OUR LORD JESUS CHRIST</w:t>
      </w:r>
      <w:r w:rsidRPr="00A0556C">
        <w:rPr>
          <w:rFonts w:ascii="Calibri" w:hAnsi="Calibri"/>
          <w:b/>
          <w:bCs/>
          <w:sz w:val="22"/>
          <w:szCs w:val="22"/>
        </w:rPr>
        <w:tab/>
      </w:r>
      <w:r w:rsidR="00470E30">
        <w:rPr>
          <w:rFonts w:ascii="Calibri" w:hAnsi="Calibri"/>
          <w:bCs/>
          <w:i/>
          <w:sz w:val="22"/>
          <w:szCs w:val="22"/>
        </w:rPr>
        <w:t>John 18:1-</w:t>
      </w:r>
      <w:r w:rsidR="005824DA">
        <w:rPr>
          <w:rFonts w:ascii="Calibri" w:hAnsi="Calibri"/>
          <w:bCs/>
          <w:i/>
          <w:sz w:val="22"/>
          <w:szCs w:val="22"/>
        </w:rPr>
        <w:t>27</w:t>
      </w:r>
    </w:p>
    <w:p w14:paraId="6B1647FB" w14:textId="77777777" w:rsidR="00093F9A" w:rsidRDefault="007A3384" w:rsidP="00A254AF">
      <w:pPr>
        <w:tabs>
          <w:tab w:val="right" w:pos="6750"/>
        </w:tabs>
        <w:spacing w:after="80"/>
        <w:rPr>
          <w:rFonts w:ascii="Calibri" w:hAnsi="Calibri"/>
          <w:bCs/>
          <w:i/>
          <w:sz w:val="22"/>
          <w:szCs w:val="22"/>
        </w:rPr>
      </w:pPr>
      <w:r w:rsidRPr="00A0556C">
        <w:rPr>
          <w:rFonts w:ascii="Calibri" w:hAnsi="Calibri"/>
          <w:b/>
          <w:bCs/>
          <w:sz w:val="22"/>
          <w:szCs w:val="22"/>
        </w:rPr>
        <w:t>HYMN</w:t>
      </w:r>
      <w:r w:rsidRPr="00A0556C">
        <w:rPr>
          <w:rFonts w:ascii="Calibri" w:hAnsi="Calibri"/>
          <w:b/>
          <w:bCs/>
          <w:sz w:val="22"/>
          <w:szCs w:val="22"/>
        </w:rPr>
        <w:tab/>
      </w:r>
      <w:r w:rsidR="00F54F64">
        <w:rPr>
          <w:rFonts w:ascii="Calibri" w:hAnsi="Calibri"/>
          <w:bCs/>
          <w:i/>
          <w:sz w:val="22"/>
          <w:szCs w:val="22"/>
        </w:rPr>
        <w:t>TLH</w:t>
      </w:r>
      <w:r w:rsidR="00F54F64" w:rsidRPr="0068308B">
        <w:rPr>
          <w:rFonts w:ascii="Calibri" w:hAnsi="Calibri"/>
          <w:bCs/>
          <w:i/>
          <w:sz w:val="22"/>
          <w:szCs w:val="22"/>
        </w:rPr>
        <w:t xml:space="preserve"> #</w:t>
      </w:r>
      <w:r w:rsidR="00F54F64">
        <w:rPr>
          <w:rFonts w:ascii="Calibri" w:hAnsi="Calibri"/>
          <w:bCs/>
          <w:i/>
          <w:sz w:val="22"/>
          <w:szCs w:val="22"/>
        </w:rPr>
        <w:t xml:space="preserve">172 – </w:t>
      </w:r>
      <w:r w:rsidR="00F54F64" w:rsidRPr="00F54F64">
        <w:rPr>
          <w:rFonts w:ascii="Calibri" w:hAnsi="Calibri"/>
          <w:bCs/>
          <w:i/>
          <w:sz w:val="22"/>
          <w:szCs w:val="22"/>
        </w:rPr>
        <w:t>O Sacred Head, Now Wounded</w:t>
      </w:r>
      <w:r w:rsidR="00F54F64">
        <w:rPr>
          <w:rFonts w:ascii="Calibri" w:hAnsi="Calibri"/>
          <w:bCs/>
          <w:i/>
          <w:sz w:val="22"/>
          <w:szCs w:val="22"/>
        </w:rPr>
        <w:t xml:space="preserve"> (</w:t>
      </w:r>
      <w:proofErr w:type="spellStart"/>
      <w:r w:rsidR="00F54F64">
        <w:rPr>
          <w:rFonts w:ascii="Calibri" w:hAnsi="Calibri"/>
          <w:bCs/>
          <w:i/>
          <w:sz w:val="22"/>
          <w:szCs w:val="22"/>
        </w:rPr>
        <w:t>st.</w:t>
      </w:r>
      <w:proofErr w:type="spellEnd"/>
      <w:r w:rsidR="00F54F64">
        <w:rPr>
          <w:rFonts w:ascii="Calibri" w:hAnsi="Calibri"/>
          <w:bCs/>
          <w:i/>
          <w:sz w:val="22"/>
          <w:szCs w:val="22"/>
        </w:rPr>
        <w:t xml:space="preserve"> 1-5)</w:t>
      </w:r>
    </w:p>
    <w:p w14:paraId="50D46098" w14:textId="7E9AAC47" w:rsidR="00470E30" w:rsidRPr="005946D4" w:rsidRDefault="00470E30" w:rsidP="00A254AF">
      <w:pPr>
        <w:tabs>
          <w:tab w:val="right" w:pos="6750"/>
        </w:tabs>
        <w:spacing w:after="80"/>
        <w:rPr>
          <w:rFonts w:ascii="Calibri" w:hAnsi="Calibri"/>
          <w:bCs/>
          <w:i/>
          <w:sz w:val="22"/>
          <w:szCs w:val="22"/>
        </w:rPr>
      </w:pPr>
      <w:r>
        <w:rPr>
          <w:rFonts w:ascii="Calibri" w:hAnsi="Calibri"/>
          <w:b/>
          <w:bCs/>
          <w:sz w:val="22"/>
          <w:szCs w:val="22"/>
        </w:rPr>
        <w:t>THE PASSION OF OUR LORD JESUS CHRIST</w:t>
      </w:r>
      <w:r w:rsidRPr="00A0556C">
        <w:rPr>
          <w:rFonts w:ascii="Calibri" w:hAnsi="Calibri"/>
          <w:b/>
          <w:bCs/>
          <w:sz w:val="22"/>
          <w:szCs w:val="22"/>
        </w:rPr>
        <w:tab/>
      </w:r>
      <w:r>
        <w:rPr>
          <w:rFonts w:ascii="Calibri" w:hAnsi="Calibri"/>
          <w:bCs/>
          <w:i/>
          <w:sz w:val="22"/>
          <w:szCs w:val="22"/>
        </w:rPr>
        <w:t>John 1</w:t>
      </w:r>
      <w:r w:rsidR="005824DA">
        <w:rPr>
          <w:rFonts w:ascii="Calibri" w:hAnsi="Calibri"/>
          <w:bCs/>
          <w:i/>
          <w:sz w:val="22"/>
          <w:szCs w:val="22"/>
        </w:rPr>
        <w:t>8:28 – 19:</w:t>
      </w:r>
      <w:bookmarkStart w:id="0" w:name="_GoBack"/>
      <w:bookmarkEnd w:id="0"/>
      <w:r>
        <w:rPr>
          <w:rFonts w:ascii="Calibri" w:hAnsi="Calibri"/>
          <w:bCs/>
          <w:i/>
          <w:sz w:val="22"/>
          <w:szCs w:val="22"/>
        </w:rPr>
        <w:t>16a</w:t>
      </w:r>
    </w:p>
    <w:p w14:paraId="7E8A7D28" w14:textId="77777777" w:rsidR="007A3384" w:rsidRPr="00A0556C" w:rsidRDefault="007A3384" w:rsidP="00A254AF">
      <w:pPr>
        <w:tabs>
          <w:tab w:val="right" w:pos="6750"/>
        </w:tabs>
        <w:spacing w:after="80"/>
        <w:rPr>
          <w:rFonts w:ascii="Calibri" w:hAnsi="Calibri"/>
          <w:b/>
          <w:bCs/>
          <w:i/>
          <w:sz w:val="22"/>
          <w:szCs w:val="22"/>
        </w:rPr>
      </w:pPr>
      <w:r w:rsidRPr="00A0556C">
        <w:rPr>
          <w:rFonts w:ascii="Calibri" w:hAnsi="Calibri"/>
          <w:b/>
          <w:bCs/>
          <w:sz w:val="22"/>
          <w:szCs w:val="22"/>
        </w:rPr>
        <w:t>HYMN</w:t>
      </w:r>
      <w:r w:rsidRPr="00A0556C">
        <w:rPr>
          <w:rFonts w:ascii="Calibri" w:hAnsi="Calibri"/>
          <w:b/>
          <w:bCs/>
          <w:sz w:val="22"/>
          <w:szCs w:val="22"/>
        </w:rPr>
        <w:tab/>
      </w:r>
      <w:r w:rsidR="00F54F64">
        <w:rPr>
          <w:rFonts w:ascii="Calibri" w:hAnsi="Calibri"/>
          <w:bCs/>
          <w:i/>
          <w:sz w:val="22"/>
          <w:szCs w:val="22"/>
        </w:rPr>
        <w:t>TLH</w:t>
      </w:r>
      <w:r w:rsidR="00F54F64" w:rsidRPr="0068308B">
        <w:rPr>
          <w:rFonts w:ascii="Calibri" w:hAnsi="Calibri"/>
          <w:bCs/>
          <w:i/>
          <w:sz w:val="22"/>
          <w:szCs w:val="22"/>
        </w:rPr>
        <w:t xml:space="preserve"> #</w:t>
      </w:r>
      <w:r w:rsidR="00F54F64">
        <w:rPr>
          <w:rFonts w:ascii="Calibri" w:hAnsi="Calibri"/>
          <w:bCs/>
          <w:i/>
          <w:sz w:val="22"/>
          <w:szCs w:val="22"/>
        </w:rPr>
        <w:t xml:space="preserve">172 – </w:t>
      </w:r>
      <w:r w:rsidR="00F54F64" w:rsidRPr="00F54F64">
        <w:rPr>
          <w:rFonts w:ascii="Calibri" w:hAnsi="Calibri"/>
          <w:bCs/>
          <w:i/>
          <w:sz w:val="22"/>
          <w:szCs w:val="22"/>
        </w:rPr>
        <w:t>O Sacred Head, Now Wounded</w:t>
      </w:r>
      <w:r w:rsidR="00F54F64">
        <w:rPr>
          <w:rFonts w:ascii="Calibri" w:hAnsi="Calibri"/>
          <w:bCs/>
          <w:i/>
          <w:sz w:val="22"/>
          <w:szCs w:val="22"/>
        </w:rPr>
        <w:t xml:space="preserve"> (</w:t>
      </w:r>
      <w:proofErr w:type="spellStart"/>
      <w:r w:rsidR="00F54F64">
        <w:rPr>
          <w:rFonts w:ascii="Calibri" w:hAnsi="Calibri"/>
          <w:bCs/>
          <w:i/>
          <w:sz w:val="22"/>
          <w:szCs w:val="22"/>
        </w:rPr>
        <w:t>st.</w:t>
      </w:r>
      <w:proofErr w:type="spellEnd"/>
      <w:r w:rsidR="00F54F64">
        <w:rPr>
          <w:rFonts w:ascii="Calibri" w:hAnsi="Calibri"/>
          <w:bCs/>
          <w:i/>
          <w:sz w:val="22"/>
          <w:szCs w:val="22"/>
        </w:rPr>
        <w:t xml:space="preserve"> 6-10)</w:t>
      </w:r>
    </w:p>
    <w:p w14:paraId="21F074D9" w14:textId="77777777" w:rsidR="007A3384" w:rsidRPr="008E4AAC" w:rsidRDefault="007A3384" w:rsidP="00A254AF">
      <w:pPr>
        <w:tabs>
          <w:tab w:val="left" w:pos="5310"/>
        </w:tabs>
        <w:spacing w:after="80"/>
        <w:rPr>
          <w:rFonts w:ascii="Calibri" w:hAnsi="Calibri"/>
          <w:bCs/>
          <w:i/>
          <w:color w:val="990000"/>
          <w:sz w:val="18"/>
          <w:szCs w:val="18"/>
        </w:rPr>
      </w:pPr>
      <w:r w:rsidRPr="008E4AAC">
        <w:rPr>
          <w:rFonts w:ascii="Calibri" w:hAnsi="Calibri"/>
          <w:bCs/>
          <w:i/>
          <w:color w:val="990000"/>
          <w:sz w:val="18"/>
          <w:szCs w:val="18"/>
        </w:rPr>
        <w:lastRenderedPageBreak/>
        <w:t>Stand</w:t>
      </w:r>
      <w:r w:rsidR="00F54F64">
        <w:rPr>
          <w:rFonts w:ascii="Calibri" w:hAnsi="Calibri"/>
          <w:bCs/>
          <w:i/>
          <w:color w:val="990000"/>
          <w:sz w:val="18"/>
          <w:szCs w:val="18"/>
        </w:rPr>
        <w:tab/>
      </w:r>
    </w:p>
    <w:p w14:paraId="20BF727D" w14:textId="77777777" w:rsidR="00470E30" w:rsidRPr="005946D4" w:rsidRDefault="00470E30" w:rsidP="001D718D">
      <w:pPr>
        <w:tabs>
          <w:tab w:val="right" w:pos="6750"/>
        </w:tabs>
        <w:spacing w:after="80"/>
        <w:rPr>
          <w:rFonts w:ascii="Calibri" w:hAnsi="Calibri"/>
          <w:bCs/>
          <w:i/>
          <w:sz w:val="22"/>
          <w:szCs w:val="22"/>
        </w:rPr>
      </w:pPr>
      <w:r>
        <w:rPr>
          <w:rFonts w:ascii="Calibri" w:hAnsi="Calibri"/>
          <w:b/>
          <w:bCs/>
          <w:sz w:val="22"/>
          <w:szCs w:val="22"/>
        </w:rPr>
        <w:t>THE PASSION OF OUR LORD JESUS CHRIST</w:t>
      </w:r>
      <w:r w:rsidRPr="00A0556C">
        <w:rPr>
          <w:rFonts w:ascii="Calibri" w:hAnsi="Calibri"/>
          <w:b/>
          <w:bCs/>
          <w:sz w:val="22"/>
          <w:szCs w:val="22"/>
        </w:rPr>
        <w:tab/>
      </w:r>
      <w:r>
        <w:rPr>
          <w:rFonts w:ascii="Calibri" w:hAnsi="Calibri"/>
          <w:bCs/>
          <w:i/>
          <w:sz w:val="22"/>
          <w:szCs w:val="22"/>
        </w:rPr>
        <w:t>John 19:16b-42</w:t>
      </w:r>
    </w:p>
    <w:p w14:paraId="6B97EE17" w14:textId="77777777" w:rsidR="004F3A73" w:rsidRPr="00A0556C" w:rsidRDefault="004F3A73" w:rsidP="00D57FE3">
      <w:pPr>
        <w:tabs>
          <w:tab w:val="right" w:pos="6750"/>
        </w:tabs>
        <w:rPr>
          <w:rFonts w:ascii="Calibri" w:hAnsi="Calibri"/>
          <w:bCs/>
          <w:i/>
          <w:sz w:val="18"/>
          <w:szCs w:val="18"/>
        </w:rPr>
      </w:pPr>
      <w:r>
        <w:rPr>
          <w:rFonts w:ascii="Calibri" w:hAnsi="Calibri"/>
          <w:b/>
          <w:bCs/>
          <w:sz w:val="22"/>
          <w:szCs w:val="22"/>
        </w:rPr>
        <w:t>ADORAMUS TE, CHRISTE</w:t>
      </w:r>
      <w:r w:rsidRPr="00A0556C">
        <w:rPr>
          <w:rFonts w:ascii="Calibri" w:hAnsi="Calibri"/>
          <w:b/>
          <w:bCs/>
          <w:sz w:val="22"/>
          <w:szCs w:val="22"/>
        </w:rPr>
        <w:tab/>
      </w:r>
    </w:p>
    <w:p w14:paraId="3E95C98A" w14:textId="77777777" w:rsidR="004F3A73" w:rsidRDefault="004F3A73" w:rsidP="004F3A73">
      <w:pPr>
        <w:ind w:left="540" w:hanging="360"/>
        <w:rPr>
          <w:rFonts w:ascii="LSBSymbol" w:hAnsi="LSBSymbol"/>
          <w:bCs/>
          <w:szCs w:val="22"/>
        </w:rPr>
      </w:pPr>
      <w:r>
        <w:rPr>
          <w:rFonts w:ascii="LSBSymbol" w:hAnsi="LSBSymbol"/>
          <w:bCs/>
          <w:noProof/>
        </w:rPr>
        <w:drawing>
          <wp:inline distT="0" distB="0" distL="0" distR="0" wp14:anchorId="0DBD14C6" wp14:editId="29D2B0F8">
            <wp:extent cx="3770376" cy="44500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14:paraId="13617D3D" w14:textId="77777777" w:rsidR="004F3A73" w:rsidRPr="007142C9" w:rsidRDefault="004F3A73" w:rsidP="004F3A73">
      <w:pPr>
        <w:ind w:left="540" w:hanging="360"/>
        <w:rPr>
          <w:rFonts w:ascii="Cambria" w:hAnsi="Cambria"/>
          <w:bCs/>
          <w:szCs w:val="22"/>
        </w:rPr>
      </w:pPr>
      <w:r>
        <w:rPr>
          <w:rFonts w:ascii="LSBSymbol" w:hAnsi="LSBSymbol"/>
          <w:bCs/>
          <w:szCs w:val="22"/>
        </w:rPr>
        <w:t>P</w:t>
      </w:r>
      <w:r w:rsidRPr="007142C9">
        <w:rPr>
          <w:rFonts w:ascii="Cambria" w:hAnsi="Cambria"/>
          <w:bCs/>
          <w:szCs w:val="22"/>
        </w:rPr>
        <w:tab/>
      </w:r>
      <w:r>
        <w:rPr>
          <w:rFonts w:ascii="Cambria" w:hAnsi="Cambria"/>
          <w:bCs/>
          <w:szCs w:val="22"/>
        </w:rPr>
        <w:t>We adore Thee, O Christ, | and we bless Thee</w:t>
      </w:r>
      <w:r w:rsidRPr="007142C9">
        <w:rPr>
          <w:rFonts w:ascii="Cambria" w:hAnsi="Cambria"/>
          <w:bCs/>
          <w:szCs w:val="22"/>
        </w:rPr>
        <w:t>; *</w:t>
      </w:r>
    </w:p>
    <w:p w14:paraId="1E0E594A" w14:textId="77777777" w:rsidR="004F3A73" w:rsidRPr="007142C9" w:rsidRDefault="004F3A73" w:rsidP="004F3A73">
      <w:pPr>
        <w:spacing w:after="120"/>
        <w:ind w:left="540" w:hanging="360"/>
        <w:rPr>
          <w:rFonts w:ascii="Cambria" w:hAnsi="Cambria"/>
          <w:bCs/>
          <w:szCs w:val="22"/>
        </w:rPr>
      </w:pPr>
      <w:r w:rsidRPr="00B22577">
        <w:rPr>
          <w:rFonts w:ascii="LSBSymbol" w:hAnsi="LSBSymbol"/>
          <w:bCs/>
          <w:szCs w:val="22"/>
        </w:rPr>
        <w:t>C</w:t>
      </w:r>
      <w:r w:rsidRPr="0083114E">
        <w:rPr>
          <w:rFonts w:ascii="Cambria" w:hAnsi="Cambria"/>
          <w:b/>
          <w:bCs/>
          <w:szCs w:val="22"/>
        </w:rPr>
        <w:tab/>
      </w:r>
      <w:r>
        <w:rPr>
          <w:rFonts w:ascii="Cambria" w:hAnsi="Cambria"/>
          <w:b/>
          <w:szCs w:val="22"/>
        </w:rPr>
        <w:t>For by Thy holy cross Thou hast redeemed | the world</w:t>
      </w:r>
      <w:r w:rsidRPr="007142C9">
        <w:rPr>
          <w:rFonts w:ascii="Cambria" w:hAnsi="Cambria"/>
          <w:b/>
          <w:szCs w:val="22"/>
        </w:rPr>
        <w:t>.</w:t>
      </w:r>
    </w:p>
    <w:p w14:paraId="27843457" w14:textId="77777777" w:rsidR="00870704" w:rsidRPr="008E4AAC" w:rsidRDefault="00870704" w:rsidP="001D718D">
      <w:pPr>
        <w:spacing w:after="80"/>
        <w:rPr>
          <w:rFonts w:ascii="Calibri" w:hAnsi="Calibri"/>
          <w:bCs/>
          <w:i/>
          <w:color w:val="990000"/>
          <w:sz w:val="18"/>
          <w:szCs w:val="18"/>
        </w:rPr>
      </w:pPr>
      <w:r w:rsidRPr="008E4AAC">
        <w:rPr>
          <w:rFonts w:ascii="Calibri" w:hAnsi="Calibri"/>
          <w:bCs/>
          <w:i/>
          <w:color w:val="990000"/>
          <w:sz w:val="18"/>
          <w:szCs w:val="18"/>
        </w:rPr>
        <w:t>Sit</w:t>
      </w:r>
    </w:p>
    <w:p w14:paraId="15D8B9E3" w14:textId="77777777" w:rsidR="00F54F64" w:rsidRPr="00A0556C" w:rsidRDefault="00F54F64" w:rsidP="00F54F64">
      <w:pPr>
        <w:tabs>
          <w:tab w:val="right" w:pos="6750"/>
        </w:tabs>
        <w:spacing w:after="80"/>
        <w:rPr>
          <w:rFonts w:ascii="Calibri" w:hAnsi="Calibri"/>
          <w:b/>
          <w:bCs/>
          <w:i/>
          <w:sz w:val="22"/>
          <w:szCs w:val="22"/>
        </w:rPr>
      </w:pPr>
      <w:r w:rsidRPr="00A0556C">
        <w:rPr>
          <w:rFonts w:ascii="Calibri" w:hAnsi="Calibri"/>
          <w:b/>
          <w:bCs/>
          <w:sz w:val="22"/>
          <w:szCs w:val="22"/>
        </w:rPr>
        <w:t>HYMN</w:t>
      </w:r>
      <w:r w:rsidRPr="00A0556C">
        <w:rPr>
          <w:rFonts w:ascii="Calibri" w:hAnsi="Calibri"/>
          <w:b/>
          <w:bCs/>
          <w:sz w:val="22"/>
          <w:szCs w:val="22"/>
        </w:rPr>
        <w:tab/>
      </w:r>
      <w:r>
        <w:rPr>
          <w:rFonts w:ascii="Calibri" w:hAnsi="Calibri"/>
          <w:bCs/>
          <w:i/>
          <w:sz w:val="22"/>
          <w:szCs w:val="22"/>
        </w:rPr>
        <w:t xml:space="preserve">TLH #167 - </w:t>
      </w:r>
      <w:r w:rsidRPr="00F54F64">
        <w:rPr>
          <w:rFonts w:ascii="Calibri" w:hAnsi="Calibri"/>
          <w:bCs/>
          <w:i/>
          <w:sz w:val="22"/>
          <w:szCs w:val="22"/>
        </w:rPr>
        <w:t>Oh Darkest Woe</w:t>
      </w:r>
    </w:p>
    <w:p w14:paraId="365FE97F" w14:textId="77777777" w:rsidR="00870704" w:rsidRPr="00B03979" w:rsidRDefault="00870704" w:rsidP="001D718D">
      <w:pPr>
        <w:tabs>
          <w:tab w:val="right" w:pos="6750"/>
        </w:tabs>
        <w:spacing w:after="80"/>
        <w:rPr>
          <w:rFonts w:ascii="Calibri" w:hAnsi="Calibri"/>
          <w:bCs/>
          <w:i/>
          <w:sz w:val="22"/>
          <w:szCs w:val="22"/>
        </w:rPr>
      </w:pPr>
      <w:r w:rsidRPr="00A0556C">
        <w:rPr>
          <w:rFonts w:ascii="Calibri" w:hAnsi="Calibri"/>
          <w:b/>
          <w:bCs/>
          <w:sz w:val="22"/>
          <w:szCs w:val="22"/>
        </w:rPr>
        <w:t>SERMON</w:t>
      </w:r>
      <w:r w:rsidRPr="00A0556C">
        <w:rPr>
          <w:rFonts w:ascii="Calibri" w:hAnsi="Calibri"/>
          <w:b/>
          <w:bCs/>
          <w:sz w:val="22"/>
          <w:szCs w:val="22"/>
        </w:rPr>
        <w:tab/>
      </w:r>
    </w:p>
    <w:p w14:paraId="188D712D" w14:textId="77777777" w:rsidR="001D718D" w:rsidRPr="008E4AAC" w:rsidRDefault="001D718D" w:rsidP="001D718D">
      <w:pPr>
        <w:spacing w:after="80"/>
        <w:rPr>
          <w:rFonts w:ascii="Calibri" w:hAnsi="Calibri"/>
          <w:bCs/>
          <w:i/>
          <w:color w:val="990000"/>
          <w:sz w:val="18"/>
          <w:szCs w:val="18"/>
        </w:rPr>
      </w:pPr>
      <w:r w:rsidRPr="008E4AAC">
        <w:rPr>
          <w:rFonts w:ascii="Calibri" w:hAnsi="Calibri"/>
          <w:bCs/>
          <w:i/>
          <w:color w:val="990000"/>
          <w:sz w:val="18"/>
          <w:szCs w:val="18"/>
        </w:rPr>
        <w:t>Stand</w:t>
      </w:r>
    </w:p>
    <w:p w14:paraId="053B7C21" w14:textId="77777777" w:rsidR="00870704" w:rsidRPr="00F6714E" w:rsidRDefault="00AC6CCE" w:rsidP="00870704">
      <w:pPr>
        <w:tabs>
          <w:tab w:val="right" w:pos="6750"/>
        </w:tabs>
        <w:spacing w:after="40"/>
        <w:rPr>
          <w:rFonts w:ascii="Calibri" w:hAnsi="Calibri"/>
          <w:b/>
          <w:bCs/>
          <w:sz w:val="22"/>
          <w:szCs w:val="22"/>
        </w:rPr>
      </w:pPr>
      <w:r>
        <w:rPr>
          <w:rFonts w:ascii="Calibri" w:hAnsi="Calibri"/>
          <w:b/>
          <w:bCs/>
          <w:sz w:val="22"/>
          <w:szCs w:val="22"/>
        </w:rPr>
        <w:t xml:space="preserve">THE </w:t>
      </w:r>
      <w:r w:rsidR="00870704" w:rsidRPr="00F6714E">
        <w:rPr>
          <w:rFonts w:ascii="Calibri" w:hAnsi="Calibri"/>
          <w:b/>
          <w:bCs/>
          <w:sz w:val="22"/>
          <w:szCs w:val="22"/>
        </w:rPr>
        <w:t>BIDDING PRAYER</w:t>
      </w:r>
    </w:p>
    <w:p w14:paraId="5615BAFB" w14:textId="77777777" w:rsidR="00870704" w:rsidRPr="00F6714E" w:rsidRDefault="00AC6CCE" w:rsidP="00AC6CCE">
      <w:pPr>
        <w:tabs>
          <w:tab w:val="right" w:pos="6750"/>
        </w:tabs>
        <w:spacing w:after="120"/>
        <w:rPr>
          <w:rFonts w:ascii="Calibri" w:hAnsi="Calibri"/>
          <w:bCs/>
          <w:i/>
          <w:color w:val="990000"/>
          <w:sz w:val="18"/>
          <w:szCs w:val="22"/>
        </w:rPr>
      </w:pPr>
      <w:r>
        <w:rPr>
          <w:rFonts w:ascii="Calibri" w:hAnsi="Calibri"/>
          <w:bCs/>
          <w:i/>
          <w:color w:val="990000"/>
          <w:sz w:val="18"/>
          <w:szCs w:val="22"/>
        </w:rPr>
        <w:t>The Pastor bids the faithful to pray for various needs, and then leads them in prayer, concluding each petition,</w:t>
      </w:r>
      <w:r w:rsidR="00870704">
        <w:rPr>
          <w:rFonts w:ascii="Calibri" w:hAnsi="Calibri"/>
          <w:bCs/>
          <w:i/>
          <w:color w:val="990000"/>
          <w:sz w:val="18"/>
          <w:szCs w:val="22"/>
        </w:rPr>
        <w:t xml:space="preserve"> </w:t>
      </w:r>
      <w:r w:rsidR="00870704" w:rsidRPr="00F6714E">
        <w:rPr>
          <w:rFonts w:ascii="Calibri" w:hAnsi="Calibri"/>
          <w:bCs/>
          <w:i/>
          <w:color w:val="990000"/>
          <w:sz w:val="18"/>
          <w:szCs w:val="22"/>
        </w:rPr>
        <w:t xml:space="preserve">“…through </w:t>
      </w:r>
      <w:r>
        <w:rPr>
          <w:rFonts w:ascii="Calibri" w:hAnsi="Calibri"/>
          <w:bCs/>
          <w:i/>
          <w:color w:val="990000"/>
          <w:sz w:val="18"/>
          <w:szCs w:val="22"/>
        </w:rPr>
        <w:t xml:space="preserve">(Jesus) </w:t>
      </w:r>
      <w:r w:rsidR="00870704" w:rsidRPr="00F6714E">
        <w:rPr>
          <w:rFonts w:ascii="Calibri" w:hAnsi="Calibri"/>
          <w:bCs/>
          <w:i/>
          <w:color w:val="990000"/>
          <w:sz w:val="18"/>
          <w:szCs w:val="22"/>
        </w:rPr>
        <w:t>Christ our Lord.” The congregation responds, “</w:t>
      </w:r>
      <w:r w:rsidR="00870704" w:rsidRPr="000B54A9">
        <w:rPr>
          <w:rFonts w:ascii="Calibri" w:hAnsi="Calibri"/>
          <w:b/>
          <w:bCs/>
          <w:i/>
          <w:color w:val="990000"/>
          <w:sz w:val="18"/>
          <w:szCs w:val="22"/>
        </w:rPr>
        <w:t>Amen</w:t>
      </w:r>
      <w:r w:rsidR="00870704" w:rsidRPr="00F6714E">
        <w:rPr>
          <w:rFonts w:ascii="Calibri" w:hAnsi="Calibri"/>
          <w:bCs/>
          <w:i/>
          <w:color w:val="990000"/>
          <w:sz w:val="18"/>
          <w:szCs w:val="22"/>
        </w:rPr>
        <w:t>.”</w:t>
      </w:r>
      <w:r>
        <w:rPr>
          <w:rFonts w:ascii="Calibri" w:hAnsi="Calibri"/>
          <w:bCs/>
          <w:i/>
          <w:color w:val="990000"/>
          <w:sz w:val="18"/>
          <w:szCs w:val="22"/>
        </w:rPr>
        <w:t xml:space="preserve"> After all the petitions have been prayed, the Pastor bids the congregation to pray:</w:t>
      </w:r>
    </w:p>
    <w:p w14:paraId="1AB3037B" w14:textId="77777777" w:rsidR="00870704" w:rsidRPr="00A0556C" w:rsidRDefault="00AC6CCE" w:rsidP="006D0515">
      <w:pPr>
        <w:tabs>
          <w:tab w:val="right" w:pos="6750"/>
        </w:tabs>
        <w:spacing w:after="120"/>
        <w:rPr>
          <w:rFonts w:ascii="Calibri" w:hAnsi="Calibri"/>
          <w:b/>
          <w:bCs/>
          <w:sz w:val="22"/>
          <w:szCs w:val="22"/>
        </w:rPr>
      </w:pPr>
      <w:r>
        <w:rPr>
          <w:rFonts w:ascii="Calibri" w:hAnsi="Calibri"/>
          <w:b/>
          <w:bCs/>
          <w:sz w:val="22"/>
          <w:szCs w:val="22"/>
        </w:rPr>
        <w:t xml:space="preserve">THE </w:t>
      </w:r>
      <w:r w:rsidR="00870704" w:rsidRPr="00A0556C">
        <w:rPr>
          <w:rFonts w:ascii="Calibri" w:hAnsi="Calibri"/>
          <w:b/>
          <w:bCs/>
          <w:sz w:val="22"/>
          <w:szCs w:val="22"/>
        </w:rPr>
        <w:t>LORD’S PRAYER</w:t>
      </w:r>
      <w:r w:rsidR="00870704">
        <w:rPr>
          <w:rFonts w:ascii="Calibri" w:hAnsi="Calibri"/>
          <w:b/>
          <w:bCs/>
          <w:sz w:val="22"/>
          <w:szCs w:val="22"/>
        </w:rPr>
        <w:tab/>
      </w:r>
      <w:r w:rsidR="00D57FE3" w:rsidRPr="00D57FE3">
        <w:rPr>
          <w:rFonts w:ascii="Calibri" w:hAnsi="Calibri"/>
          <w:bCs/>
          <w:i/>
          <w:szCs w:val="22"/>
        </w:rPr>
        <w:t>spoken by all</w:t>
      </w:r>
    </w:p>
    <w:p w14:paraId="6099466C" w14:textId="77777777" w:rsidR="00A334B9" w:rsidRPr="00A334B9" w:rsidRDefault="00A334B9" w:rsidP="00A334B9">
      <w:pPr>
        <w:tabs>
          <w:tab w:val="right" w:pos="6750"/>
        </w:tabs>
        <w:spacing w:after="40"/>
        <w:rPr>
          <w:rFonts w:ascii="Calibri" w:hAnsi="Calibri"/>
          <w:b/>
          <w:bCs/>
          <w:sz w:val="22"/>
          <w:szCs w:val="22"/>
        </w:rPr>
      </w:pPr>
      <w:r>
        <w:rPr>
          <w:rFonts w:ascii="Calibri" w:hAnsi="Calibri"/>
          <w:b/>
          <w:bCs/>
          <w:sz w:val="22"/>
          <w:szCs w:val="22"/>
        </w:rPr>
        <w:t>THE WORDS OF INSTITUTION AND DISTRIBUTION OF THE SACRAMENT</w:t>
      </w:r>
      <w:r w:rsidRPr="00A334B9">
        <w:rPr>
          <w:rFonts w:ascii="Calibri" w:hAnsi="Calibri"/>
          <w:b/>
          <w:bCs/>
          <w:sz w:val="22"/>
          <w:szCs w:val="22"/>
        </w:rPr>
        <w:tab/>
      </w:r>
    </w:p>
    <w:p w14:paraId="732F74AC" w14:textId="77777777" w:rsidR="00DC6E31" w:rsidRDefault="00A334B9" w:rsidP="00DC6E31">
      <w:pPr>
        <w:spacing w:after="120"/>
        <w:rPr>
          <w:rFonts w:ascii="Calibri" w:hAnsi="Calibri"/>
          <w:bCs/>
          <w:i/>
          <w:color w:val="990000"/>
          <w:sz w:val="18"/>
          <w:szCs w:val="18"/>
        </w:rPr>
      </w:pPr>
      <w:r w:rsidRPr="00A334B9">
        <w:rPr>
          <w:rFonts w:ascii="Calibri" w:hAnsi="Calibri"/>
          <w:bCs/>
          <w:i/>
          <w:color w:val="990000"/>
          <w:sz w:val="18"/>
          <w:szCs w:val="18"/>
        </w:rPr>
        <w:t xml:space="preserve">The </w:t>
      </w:r>
      <w:r>
        <w:rPr>
          <w:rFonts w:ascii="Calibri" w:hAnsi="Calibri"/>
          <w:bCs/>
          <w:i/>
          <w:color w:val="990000"/>
          <w:sz w:val="18"/>
          <w:szCs w:val="18"/>
        </w:rPr>
        <w:t>Pastor</w:t>
      </w:r>
      <w:r w:rsidRPr="00A334B9">
        <w:rPr>
          <w:rFonts w:ascii="Calibri" w:hAnsi="Calibri"/>
          <w:bCs/>
          <w:i/>
          <w:color w:val="990000"/>
          <w:sz w:val="18"/>
          <w:szCs w:val="18"/>
        </w:rPr>
        <w:t xml:space="preserve"> shall consecrate the elements for Holy Communion, proclaiming the Words of our Lord Jesus Christ by which He instit</w:t>
      </w:r>
      <w:r>
        <w:rPr>
          <w:rFonts w:ascii="Calibri" w:hAnsi="Calibri"/>
          <w:bCs/>
          <w:i/>
          <w:color w:val="990000"/>
          <w:sz w:val="18"/>
          <w:szCs w:val="18"/>
        </w:rPr>
        <w:t xml:space="preserve">uted the Sacrament of the Altar. </w:t>
      </w:r>
    </w:p>
    <w:p w14:paraId="7E9BE9B6" w14:textId="77777777" w:rsidR="004D1ACC" w:rsidRDefault="004D1ACC" w:rsidP="004D1ACC">
      <w:pPr>
        <w:tabs>
          <w:tab w:val="right" w:pos="6750"/>
        </w:tabs>
        <w:spacing w:after="80"/>
        <w:rPr>
          <w:rFonts w:ascii="Calibri" w:hAnsi="Calibri"/>
          <w:bCs/>
          <w:i/>
          <w:color w:val="990000"/>
          <w:sz w:val="18"/>
          <w:szCs w:val="18"/>
        </w:rPr>
      </w:pPr>
      <w:r>
        <w:rPr>
          <w:rFonts w:ascii="Calibri" w:hAnsi="Calibri"/>
          <w:b/>
          <w:bCs/>
          <w:sz w:val="22"/>
          <w:szCs w:val="22"/>
        </w:rPr>
        <w:t>THE PAX DOMINI AND AGNUS DEI</w:t>
      </w:r>
    </w:p>
    <w:p w14:paraId="3E61D571" w14:textId="77777777" w:rsidR="00A334B9" w:rsidRDefault="00DC6E31" w:rsidP="006D0515">
      <w:pPr>
        <w:spacing w:after="120"/>
        <w:rPr>
          <w:rFonts w:ascii="Calibri" w:hAnsi="Calibri"/>
          <w:bCs/>
          <w:i/>
          <w:color w:val="990000"/>
          <w:sz w:val="18"/>
          <w:szCs w:val="18"/>
        </w:rPr>
      </w:pPr>
      <w:r>
        <w:rPr>
          <w:rFonts w:ascii="Calibri" w:hAnsi="Calibri"/>
          <w:bCs/>
          <w:i/>
          <w:color w:val="990000"/>
          <w:sz w:val="18"/>
          <w:szCs w:val="18"/>
        </w:rPr>
        <w:t>The congregation then sits, and t</w:t>
      </w:r>
      <w:r w:rsidR="00A334B9">
        <w:rPr>
          <w:rFonts w:ascii="Calibri" w:hAnsi="Calibri"/>
          <w:bCs/>
          <w:i/>
          <w:color w:val="990000"/>
          <w:sz w:val="18"/>
          <w:szCs w:val="18"/>
        </w:rPr>
        <w:t xml:space="preserve">he communicants are invited to approach </w:t>
      </w:r>
      <w:r>
        <w:rPr>
          <w:rFonts w:ascii="Calibri" w:hAnsi="Calibri"/>
          <w:bCs/>
          <w:i/>
          <w:color w:val="990000"/>
          <w:sz w:val="18"/>
          <w:szCs w:val="18"/>
        </w:rPr>
        <w:t xml:space="preserve">the altar </w:t>
      </w:r>
      <w:r w:rsidR="00A334B9">
        <w:rPr>
          <w:rFonts w:ascii="Calibri" w:hAnsi="Calibri"/>
          <w:bCs/>
          <w:i/>
          <w:color w:val="990000"/>
          <w:sz w:val="18"/>
          <w:szCs w:val="18"/>
        </w:rPr>
        <w:t>and receive the Lord’s body and blood.</w:t>
      </w:r>
    </w:p>
    <w:p w14:paraId="4A46204C" w14:textId="77777777" w:rsidR="00DC6E31" w:rsidRPr="00A334B9" w:rsidRDefault="00DC6E31" w:rsidP="006D0515">
      <w:pPr>
        <w:spacing w:after="120"/>
        <w:rPr>
          <w:rFonts w:ascii="Calibri" w:hAnsi="Calibri"/>
          <w:bCs/>
          <w:i/>
          <w:color w:val="990000"/>
          <w:sz w:val="18"/>
          <w:szCs w:val="18"/>
        </w:rPr>
      </w:pPr>
      <w:r>
        <w:rPr>
          <w:rFonts w:ascii="Calibri" w:hAnsi="Calibri"/>
          <w:bCs/>
          <w:i/>
          <w:color w:val="990000"/>
          <w:sz w:val="18"/>
          <w:szCs w:val="18"/>
        </w:rPr>
        <w:t>Stand</w:t>
      </w:r>
    </w:p>
    <w:p w14:paraId="7F51F20D" w14:textId="77777777" w:rsidR="00870704" w:rsidRPr="00A0556C" w:rsidRDefault="00870704" w:rsidP="00870704">
      <w:pPr>
        <w:tabs>
          <w:tab w:val="right" w:pos="6750"/>
        </w:tabs>
        <w:spacing w:after="40"/>
        <w:rPr>
          <w:rFonts w:ascii="Calibri" w:hAnsi="Calibri"/>
          <w:bCs/>
          <w:i/>
          <w:sz w:val="18"/>
          <w:szCs w:val="18"/>
        </w:rPr>
      </w:pPr>
      <w:r>
        <w:rPr>
          <w:rFonts w:ascii="Calibri" w:hAnsi="Calibri"/>
          <w:b/>
          <w:bCs/>
          <w:sz w:val="22"/>
          <w:szCs w:val="22"/>
        </w:rPr>
        <w:t>COLLECT</w:t>
      </w:r>
      <w:r w:rsidRPr="00A0556C">
        <w:rPr>
          <w:rFonts w:ascii="Calibri" w:hAnsi="Calibri"/>
          <w:b/>
          <w:bCs/>
          <w:sz w:val="22"/>
          <w:szCs w:val="22"/>
        </w:rPr>
        <w:tab/>
      </w:r>
    </w:p>
    <w:p w14:paraId="05BFD2E3" w14:textId="77777777" w:rsidR="00870704" w:rsidRDefault="00870704" w:rsidP="009267C7">
      <w:pPr>
        <w:ind w:left="540" w:hanging="360"/>
        <w:jc w:val="both"/>
        <w:rPr>
          <w:rFonts w:ascii="Cambria" w:hAnsi="Cambria"/>
          <w:bCs/>
          <w:szCs w:val="22"/>
        </w:rPr>
      </w:pPr>
      <w:r w:rsidRPr="005B67F2">
        <w:rPr>
          <w:rFonts w:ascii="LSBSymbol" w:hAnsi="LSBSymbol"/>
          <w:bCs/>
          <w:szCs w:val="22"/>
        </w:rPr>
        <w:t>P</w:t>
      </w:r>
      <w:r w:rsidRPr="00C01B99">
        <w:rPr>
          <w:rFonts w:ascii="Cambria" w:hAnsi="Cambria"/>
          <w:bCs/>
          <w:szCs w:val="22"/>
        </w:rPr>
        <w:tab/>
      </w:r>
      <w:r w:rsidR="009267C7">
        <w:rPr>
          <w:rFonts w:ascii="Cambria" w:hAnsi="Cambria"/>
          <w:bCs/>
          <w:szCs w:val="22"/>
        </w:rPr>
        <w:t>Hear us, we beseech</w:t>
      </w:r>
      <w:r>
        <w:rPr>
          <w:rFonts w:ascii="Cambria" w:hAnsi="Cambria"/>
          <w:bCs/>
          <w:szCs w:val="22"/>
        </w:rPr>
        <w:t xml:space="preserve"> </w:t>
      </w:r>
      <w:r w:rsidR="0019095F">
        <w:rPr>
          <w:rFonts w:ascii="Cambria" w:hAnsi="Cambria"/>
          <w:bCs/>
          <w:szCs w:val="22"/>
        </w:rPr>
        <w:t>Thee</w:t>
      </w:r>
      <w:r>
        <w:rPr>
          <w:rFonts w:ascii="Cambria" w:hAnsi="Cambria"/>
          <w:bCs/>
          <w:szCs w:val="22"/>
        </w:rPr>
        <w:t xml:space="preserve">, O Lord, that </w:t>
      </w:r>
      <w:r w:rsidR="0019095F">
        <w:rPr>
          <w:rFonts w:ascii="Cambria" w:hAnsi="Cambria"/>
          <w:bCs/>
          <w:szCs w:val="22"/>
        </w:rPr>
        <w:t>Thy</w:t>
      </w:r>
      <w:r>
        <w:rPr>
          <w:rFonts w:ascii="Cambria" w:hAnsi="Cambria"/>
          <w:bCs/>
          <w:szCs w:val="22"/>
        </w:rPr>
        <w:t xml:space="preserve"> abundant blessing may be upon </w:t>
      </w:r>
      <w:r w:rsidR="0019095F">
        <w:rPr>
          <w:rFonts w:ascii="Cambria" w:hAnsi="Cambria"/>
          <w:bCs/>
          <w:szCs w:val="22"/>
        </w:rPr>
        <w:t>Thy</w:t>
      </w:r>
      <w:r>
        <w:rPr>
          <w:rFonts w:ascii="Cambria" w:hAnsi="Cambria"/>
          <w:bCs/>
          <w:szCs w:val="22"/>
        </w:rPr>
        <w:t xml:space="preserve"> people who have held the passion and death of </w:t>
      </w:r>
      <w:r w:rsidR="0019095F">
        <w:rPr>
          <w:rFonts w:ascii="Cambria" w:hAnsi="Cambria"/>
          <w:bCs/>
          <w:szCs w:val="22"/>
        </w:rPr>
        <w:t>Thy</w:t>
      </w:r>
      <w:r>
        <w:rPr>
          <w:rFonts w:ascii="Cambria" w:hAnsi="Cambria"/>
          <w:bCs/>
          <w:szCs w:val="22"/>
        </w:rPr>
        <w:t xml:space="preserve"> Son in devout remembrance, that we may receive </w:t>
      </w:r>
      <w:r w:rsidR="0019095F">
        <w:rPr>
          <w:rFonts w:ascii="Cambria" w:hAnsi="Cambria"/>
          <w:bCs/>
          <w:szCs w:val="22"/>
        </w:rPr>
        <w:t>Thy</w:t>
      </w:r>
      <w:r>
        <w:rPr>
          <w:rFonts w:ascii="Cambria" w:hAnsi="Cambria"/>
          <w:bCs/>
          <w:szCs w:val="22"/>
        </w:rPr>
        <w:t xml:space="preserve"> pardon and the gift of </w:t>
      </w:r>
      <w:r w:rsidR="0019095F">
        <w:rPr>
          <w:rFonts w:ascii="Cambria" w:hAnsi="Cambria"/>
          <w:bCs/>
          <w:szCs w:val="22"/>
        </w:rPr>
        <w:t>Thy</w:t>
      </w:r>
      <w:r>
        <w:rPr>
          <w:rFonts w:ascii="Cambria" w:hAnsi="Cambria"/>
          <w:bCs/>
          <w:szCs w:val="22"/>
        </w:rPr>
        <w:t xml:space="preserve"> comfort, and may increase in faith and take hold of eternal salvation; through the same Jesus Christ, </w:t>
      </w:r>
      <w:r w:rsidR="0019095F">
        <w:rPr>
          <w:rFonts w:ascii="Cambria" w:hAnsi="Cambria"/>
          <w:bCs/>
          <w:szCs w:val="22"/>
        </w:rPr>
        <w:t>Thy</w:t>
      </w:r>
      <w:r>
        <w:rPr>
          <w:rFonts w:ascii="Cambria" w:hAnsi="Cambria"/>
          <w:bCs/>
          <w:szCs w:val="22"/>
        </w:rPr>
        <w:t xml:space="preserve"> Son, our Lord, who </w:t>
      </w:r>
      <w:proofErr w:type="spellStart"/>
      <w:r w:rsidR="0019095F">
        <w:rPr>
          <w:rFonts w:ascii="Cambria" w:hAnsi="Cambria"/>
          <w:bCs/>
          <w:szCs w:val="22"/>
        </w:rPr>
        <w:t>liveth</w:t>
      </w:r>
      <w:proofErr w:type="spellEnd"/>
      <w:r>
        <w:rPr>
          <w:rFonts w:ascii="Cambria" w:hAnsi="Cambria"/>
          <w:bCs/>
          <w:szCs w:val="22"/>
        </w:rPr>
        <w:t xml:space="preserve"> and </w:t>
      </w:r>
      <w:proofErr w:type="spellStart"/>
      <w:r>
        <w:rPr>
          <w:rFonts w:ascii="Cambria" w:hAnsi="Cambria"/>
          <w:bCs/>
          <w:szCs w:val="22"/>
        </w:rPr>
        <w:t>reign</w:t>
      </w:r>
      <w:r w:rsidR="0019095F">
        <w:rPr>
          <w:rFonts w:ascii="Cambria" w:hAnsi="Cambria"/>
          <w:bCs/>
          <w:szCs w:val="22"/>
        </w:rPr>
        <w:t>eth</w:t>
      </w:r>
      <w:proofErr w:type="spellEnd"/>
      <w:r>
        <w:rPr>
          <w:rFonts w:ascii="Cambria" w:hAnsi="Cambria"/>
          <w:bCs/>
          <w:szCs w:val="22"/>
        </w:rPr>
        <w:t xml:space="preserve"> with </w:t>
      </w:r>
      <w:r w:rsidR="0019095F">
        <w:rPr>
          <w:rFonts w:ascii="Cambria" w:hAnsi="Cambria"/>
          <w:bCs/>
          <w:szCs w:val="22"/>
        </w:rPr>
        <w:t>Thee</w:t>
      </w:r>
      <w:r>
        <w:rPr>
          <w:rFonts w:ascii="Cambria" w:hAnsi="Cambria"/>
          <w:bCs/>
          <w:szCs w:val="22"/>
        </w:rPr>
        <w:t xml:space="preserve"> and the Holy </w:t>
      </w:r>
      <w:r w:rsidR="0019095F">
        <w:rPr>
          <w:rFonts w:ascii="Cambria" w:hAnsi="Cambria"/>
          <w:bCs/>
          <w:szCs w:val="22"/>
        </w:rPr>
        <w:t>Ghost</w:t>
      </w:r>
      <w:r>
        <w:rPr>
          <w:rFonts w:ascii="Cambria" w:hAnsi="Cambria"/>
          <w:bCs/>
          <w:szCs w:val="22"/>
        </w:rPr>
        <w:t xml:space="preserve">, </w:t>
      </w:r>
      <w:r w:rsidR="0019095F">
        <w:rPr>
          <w:rFonts w:ascii="Cambria" w:hAnsi="Cambria"/>
          <w:bCs/>
          <w:szCs w:val="22"/>
        </w:rPr>
        <w:t xml:space="preserve">ever </w:t>
      </w:r>
      <w:r>
        <w:rPr>
          <w:rFonts w:ascii="Cambria" w:hAnsi="Cambria"/>
          <w:bCs/>
          <w:szCs w:val="22"/>
        </w:rPr>
        <w:t xml:space="preserve">one God, </w:t>
      </w:r>
      <w:r w:rsidR="0019095F">
        <w:rPr>
          <w:rFonts w:ascii="Cambria" w:hAnsi="Cambria"/>
          <w:bCs/>
          <w:szCs w:val="22"/>
        </w:rPr>
        <w:t>world without end</w:t>
      </w:r>
      <w:r>
        <w:rPr>
          <w:rFonts w:ascii="Cambria" w:hAnsi="Cambria"/>
          <w:bCs/>
          <w:szCs w:val="22"/>
        </w:rPr>
        <w:t>.</w:t>
      </w:r>
    </w:p>
    <w:p w14:paraId="2B0A132D" w14:textId="77777777" w:rsidR="00870704" w:rsidRDefault="00870704" w:rsidP="00870704">
      <w:pPr>
        <w:spacing w:after="120"/>
        <w:ind w:left="540" w:hanging="360"/>
        <w:jc w:val="both"/>
        <w:rPr>
          <w:rFonts w:ascii="LSBSymbol" w:hAnsi="LSBSymbol"/>
          <w:bCs/>
          <w:szCs w:val="22"/>
        </w:rPr>
      </w:pPr>
      <w:r w:rsidRPr="00B22577">
        <w:rPr>
          <w:rFonts w:ascii="LSBSymbol" w:hAnsi="LSBSymbol"/>
          <w:bCs/>
          <w:szCs w:val="22"/>
        </w:rPr>
        <w:t>C</w:t>
      </w:r>
      <w:r w:rsidRPr="0083114E">
        <w:rPr>
          <w:rFonts w:ascii="Cambria" w:hAnsi="Cambria"/>
          <w:b/>
          <w:bCs/>
          <w:szCs w:val="22"/>
        </w:rPr>
        <w:tab/>
      </w:r>
      <w:r>
        <w:rPr>
          <w:rFonts w:ascii="Cambria" w:hAnsi="Cambria"/>
          <w:b/>
          <w:bCs/>
          <w:szCs w:val="22"/>
        </w:rPr>
        <w:t>Amen.</w:t>
      </w:r>
    </w:p>
    <w:p w14:paraId="3C8E6E7A" w14:textId="77777777" w:rsidR="00870704" w:rsidRPr="00A0556C" w:rsidRDefault="00870704" w:rsidP="009267C7">
      <w:pPr>
        <w:tabs>
          <w:tab w:val="right" w:pos="6750"/>
        </w:tabs>
        <w:spacing w:after="120"/>
        <w:rPr>
          <w:rFonts w:ascii="Calibri" w:hAnsi="Calibri"/>
          <w:b/>
          <w:bCs/>
          <w:i/>
          <w:sz w:val="22"/>
          <w:szCs w:val="22"/>
        </w:rPr>
      </w:pPr>
      <w:r w:rsidRPr="00A0556C">
        <w:rPr>
          <w:rFonts w:ascii="Calibri" w:hAnsi="Calibri"/>
          <w:b/>
          <w:bCs/>
          <w:sz w:val="22"/>
          <w:szCs w:val="22"/>
        </w:rPr>
        <w:t>HYMN</w:t>
      </w:r>
      <w:r w:rsidRPr="00A0556C">
        <w:rPr>
          <w:rFonts w:ascii="Calibri" w:hAnsi="Calibri"/>
          <w:b/>
          <w:bCs/>
          <w:sz w:val="22"/>
          <w:szCs w:val="22"/>
        </w:rPr>
        <w:tab/>
      </w:r>
      <w:r>
        <w:rPr>
          <w:rFonts w:ascii="Calibri" w:hAnsi="Calibri"/>
          <w:bCs/>
          <w:i/>
          <w:sz w:val="22"/>
          <w:szCs w:val="22"/>
        </w:rPr>
        <w:t>TLH</w:t>
      </w:r>
      <w:r w:rsidRPr="0068308B">
        <w:rPr>
          <w:rFonts w:ascii="Calibri" w:hAnsi="Calibri"/>
          <w:bCs/>
          <w:i/>
          <w:sz w:val="22"/>
          <w:szCs w:val="22"/>
        </w:rPr>
        <w:t xml:space="preserve"> #</w:t>
      </w:r>
      <w:r w:rsidR="00F54F64">
        <w:rPr>
          <w:rFonts w:ascii="Calibri" w:hAnsi="Calibri"/>
          <w:bCs/>
          <w:i/>
          <w:sz w:val="22"/>
          <w:szCs w:val="22"/>
        </w:rPr>
        <w:t>168</w:t>
      </w:r>
      <w:r>
        <w:rPr>
          <w:rFonts w:ascii="Calibri" w:hAnsi="Calibri"/>
          <w:bCs/>
          <w:i/>
          <w:sz w:val="22"/>
          <w:szCs w:val="22"/>
        </w:rPr>
        <w:t xml:space="preserve"> </w:t>
      </w:r>
      <w:r w:rsidR="009267C7">
        <w:rPr>
          <w:rFonts w:ascii="Calibri" w:hAnsi="Calibri"/>
          <w:bCs/>
          <w:i/>
          <w:sz w:val="22"/>
          <w:szCs w:val="22"/>
        </w:rPr>
        <w:t xml:space="preserve">– </w:t>
      </w:r>
      <w:r w:rsidR="00F54F64" w:rsidRPr="00F54F64">
        <w:rPr>
          <w:rFonts w:ascii="Calibri" w:hAnsi="Calibri"/>
          <w:bCs/>
          <w:i/>
          <w:sz w:val="22"/>
          <w:szCs w:val="22"/>
        </w:rPr>
        <w:t>The Royal Banners Forward Go</w:t>
      </w:r>
    </w:p>
    <w:p w14:paraId="3F3122F3" w14:textId="77777777" w:rsidR="007E13E4" w:rsidRPr="00B45A90" w:rsidRDefault="00870704" w:rsidP="00A254AF">
      <w:pPr>
        <w:tabs>
          <w:tab w:val="right" w:pos="7020"/>
        </w:tabs>
        <w:spacing w:after="40"/>
        <w:rPr>
          <w:rFonts w:ascii="Calibri" w:eastAsia="Times New Roman" w:hAnsi="Calibri" w:cs="Times New Roman"/>
          <w:b/>
          <w:bCs/>
          <w:sz w:val="16"/>
          <w:szCs w:val="16"/>
        </w:rPr>
      </w:pPr>
      <w:r w:rsidRPr="00351FD6">
        <w:rPr>
          <w:rFonts w:ascii="Calibri" w:hAnsi="Calibri"/>
          <w:bCs/>
          <w:i/>
          <w:color w:val="990000"/>
          <w:sz w:val="18"/>
          <w:szCs w:val="18"/>
        </w:rPr>
        <w:t xml:space="preserve">The pastor exits the chancel during </w:t>
      </w:r>
      <w:r>
        <w:rPr>
          <w:rFonts w:ascii="Calibri" w:hAnsi="Calibri"/>
          <w:bCs/>
          <w:i/>
          <w:color w:val="990000"/>
          <w:sz w:val="18"/>
          <w:szCs w:val="18"/>
        </w:rPr>
        <w:t>the singing of the final stanza</w:t>
      </w:r>
      <w:r w:rsidRPr="00351FD6">
        <w:rPr>
          <w:rFonts w:ascii="Calibri" w:hAnsi="Calibri"/>
          <w:bCs/>
          <w:i/>
          <w:color w:val="990000"/>
          <w:sz w:val="18"/>
          <w:szCs w:val="18"/>
        </w:rPr>
        <w:t>.  The congregation may depart as the post-service music begins to play</w:t>
      </w:r>
      <w:r w:rsidR="001D718D">
        <w:rPr>
          <w:rFonts w:ascii="Calibri" w:hAnsi="Calibri"/>
          <w:bCs/>
          <w:i/>
          <w:color w:val="990000"/>
          <w:sz w:val="18"/>
          <w:szCs w:val="18"/>
        </w:rPr>
        <w:t>.</w:t>
      </w:r>
    </w:p>
    <w:sectPr w:rsidR="007E13E4" w:rsidRPr="00B45A90" w:rsidSect="00472270">
      <w:footerReference w:type="even" r:id="rId12"/>
      <w:footerReference w:type="default" r:id="rId13"/>
      <w:type w:val="continuous"/>
      <w:pgSz w:w="7920" w:h="12240" w:orient="landscape"/>
      <w:pgMar w:top="360" w:right="576" w:bottom="450" w:left="576"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36DB" w14:textId="77777777" w:rsidR="0077346C" w:rsidRDefault="0077346C" w:rsidP="00F15EE1">
      <w:r>
        <w:separator/>
      </w:r>
    </w:p>
  </w:endnote>
  <w:endnote w:type="continuationSeparator" w:id="0">
    <w:p w14:paraId="264D0D91" w14:textId="77777777" w:rsidR="0077346C" w:rsidRDefault="0077346C"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0"/>
      <w:docPartObj>
        <w:docPartGallery w:val="Page Numbers (Bottom of Page)"/>
        <w:docPartUnique/>
      </w:docPartObj>
    </w:sdtPr>
    <w:sdtEndPr/>
    <w:sdtContent>
      <w:p w14:paraId="1D6A444A" w14:textId="77777777" w:rsidR="00420B09" w:rsidRDefault="0077346C"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1"/>
      <w:docPartObj>
        <w:docPartGallery w:val="Page Numbers (Bottom of Page)"/>
        <w:docPartUnique/>
      </w:docPartObj>
    </w:sdtPr>
    <w:sdtEndPr/>
    <w:sdtContent>
      <w:p w14:paraId="4710168C" w14:textId="77777777" w:rsidR="00420B09" w:rsidRDefault="0077346C"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9906" w14:textId="77777777" w:rsidR="0077346C" w:rsidRDefault="0077346C" w:rsidP="00F15EE1">
      <w:r>
        <w:separator/>
      </w:r>
    </w:p>
  </w:footnote>
  <w:footnote w:type="continuationSeparator" w:id="0">
    <w:p w14:paraId="0B7241CF" w14:textId="77777777" w:rsidR="0077346C" w:rsidRDefault="0077346C"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3"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4"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23385"/>
    <w:multiLevelType w:val="hybridMultilevel"/>
    <w:tmpl w:val="3CD4E02E"/>
    <w:lvl w:ilvl="0" w:tplc="AA0867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71400"/>
    <w:multiLevelType w:val="hybridMultilevel"/>
    <w:tmpl w:val="0B4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3"/>
  </w:num>
  <w:num w:numId="3">
    <w:abstractNumId w:val="3"/>
  </w:num>
  <w:num w:numId="4">
    <w:abstractNumId w:val="3"/>
  </w:num>
  <w:num w:numId="5">
    <w:abstractNumId w:val="16"/>
  </w:num>
  <w:num w:numId="6">
    <w:abstractNumId w:val="2"/>
  </w:num>
  <w:num w:numId="7">
    <w:abstractNumId w:val="8"/>
  </w:num>
  <w:num w:numId="8">
    <w:abstractNumId w:val="6"/>
  </w:num>
  <w:num w:numId="9">
    <w:abstractNumId w:val="9"/>
  </w:num>
  <w:num w:numId="10">
    <w:abstractNumId w:val="1"/>
  </w:num>
  <w:num w:numId="11">
    <w:abstractNumId w:val="4"/>
  </w:num>
  <w:num w:numId="12">
    <w:abstractNumId w:val="14"/>
  </w:num>
  <w:num w:numId="13">
    <w:abstractNumId w:val="10"/>
  </w:num>
  <w:num w:numId="14">
    <w:abstractNumId w:val="15"/>
  </w:num>
  <w:num w:numId="15">
    <w:abstractNumId w:val="7"/>
  </w:num>
  <w:num w:numId="16">
    <w:abstractNumId w:val="12"/>
  </w:num>
  <w:num w:numId="17">
    <w:abstractNumId w:val="5"/>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466F"/>
    <w:rsid w:val="0002181F"/>
    <w:rsid w:val="0002496A"/>
    <w:rsid w:val="00024B74"/>
    <w:rsid w:val="00025AD2"/>
    <w:rsid w:val="000313FF"/>
    <w:rsid w:val="00032C52"/>
    <w:rsid w:val="00033C4C"/>
    <w:rsid w:val="00037BDD"/>
    <w:rsid w:val="00037FA9"/>
    <w:rsid w:val="00040EE6"/>
    <w:rsid w:val="000419DE"/>
    <w:rsid w:val="00042794"/>
    <w:rsid w:val="000454A6"/>
    <w:rsid w:val="0005042F"/>
    <w:rsid w:val="000537D3"/>
    <w:rsid w:val="0005489D"/>
    <w:rsid w:val="0005598A"/>
    <w:rsid w:val="00055C1D"/>
    <w:rsid w:val="00057ABF"/>
    <w:rsid w:val="00057FC8"/>
    <w:rsid w:val="000619D1"/>
    <w:rsid w:val="00062636"/>
    <w:rsid w:val="00064ACD"/>
    <w:rsid w:val="000655AC"/>
    <w:rsid w:val="00072F76"/>
    <w:rsid w:val="00074911"/>
    <w:rsid w:val="00074EEE"/>
    <w:rsid w:val="00077B3A"/>
    <w:rsid w:val="0008091E"/>
    <w:rsid w:val="000809F4"/>
    <w:rsid w:val="000820F0"/>
    <w:rsid w:val="00083585"/>
    <w:rsid w:val="00084B3D"/>
    <w:rsid w:val="0008618A"/>
    <w:rsid w:val="00093F9A"/>
    <w:rsid w:val="00095F64"/>
    <w:rsid w:val="00096CF8"/>
    <w:rsid w:val="000A0693"/>
    <w:rsid w:val="000A0DA0"/>
    <w:rsid w:val="000B0384"/>
    <w:rsid w:val="000B142B"/>
    <w:rsid w:val="000B2A91"/>
    <w:rsid w:val="000B49E2"/>
    <w:rsid w:val="000B5244"/>
    <w:rsid w:val="000B6AA3"/>
    <w:rsid w:val="000B7E20"/>
    <w:rsid w:val="000B7E3E"/>
    <w:rsid w:val="000C09DD"/>
    <w:rsid w:val="000C0FEE"/>
    <w:rsid w:val="000C17B1"/>
    <w:rsid w:val="000C41AD"/>
    <w:rsid w:val="000C4B19"/>
    <w:rsid w:val="000C64A1"/>
    <w:rsid w:val="000C6C9A"/>
    <w:rsid w:val="000C796F"/>
    <w:rsid w:val="000D2A9D"/>
    <w:rsid w:val="000D44E1"/>
    <w:rsid w:val="000E033D"/>
    <w:rsid w:val="000E6243"/>
    <w:rsid w:val="000E78D1"/>
    <w:rsid w:val="000F07EF"/>
    <w:rsid w:val="00100052"/>
    <w:rsid w:val="00100D41"/>
    <w:rsid w:val="00105C3B"/>
    <w:rsid w:val="00111005"/>
    <w:rsid w:val="00111CEB"/>
    <w:rsid w:val="001149EB"/>
    <w:rsid w:val="00115728"/>
    <w:rsid w:val="0011753C"/>
    <w:rsid w:val="0011760A"/>
    <w:rsid w:val="00125978"/>
    <w:rsid w:val="00130296"/>
    <w:rsid w:val="00131B7D"/>
    <w:rsid w:val="00134328"/>
    <w:rsid w:val="0014278B"/>
    <w:rsid w:val="00142CAF"/>
    <w:rsid w:val="00145ED8"/>
    <w:rsid w:val="001465CA"/>
    <w:rsid w:val="001479BB"/>
    <w:rsid w:val="00156D07"/>
    <w:rsid w:val="0016059F"/>
    <w:rsid w:val="001609AD"/>
    <w:rsid w:val="00160E9B"/>
    <w:rsid w:val="0016426C"/>
    <w:rsid w:val="001721F9"/>
    <w:rsid w:val="0017606C"/>
    <w:rsid w:val="00176829"/>
    <w:rsid w:val="00177222"/>
    <w:rsid w:val="0019095F"/>
    <w:rsid w:val="00191C10"/>
    <w:rsid w:val="0019448A"/>
    <w:rsid w:val="001947F2"/>
    <w:rsid w:val="0019515A"/>
    <w:rsid w:val="001A2924"/>
    <w:rsid w:val="001A32C3"/>
    <w:rsid w:val="001A3641"/>
    <w:rsid w:val="001A682E"/>
    <w:rsid w:val="001A7874"/>
    <w:rsid w:val="001B0F67"/>
    <w:rsid w:val="001B442A"/>
    <w:rsid w:val="001B4EEA"/>
    <w:rsid w:val="001C216B"/>
    <w:rsid w:val="001C7B3B"/>
    <w:rsid w:val="001D2ED8"/>
    <w:rsid w:val="001D3D2A"/>
    <w:rsid w:val="001D718D"/>
    <w:rsid w:val="001E112F"/>
    <w:rsid w:val="001E2127"/>
    <w:rsid w:val="001E38A7"/>
    <w:rsid w:val="001F0C07"/>
    <w:rsid w:val="001F0D59"/>
    <w:rsid w:val="001F1D14"/>
    <w:rsid w:val="001F2DAF"/>
    <w:rsid w:val="001F37CB"/>
    <w:rsid w:val="002023DB"/>
    <w:rsid w:val="002053EF"/>
    <w:rsid w:val="0020562D"/>
    <w:rsid w:val="00207E0A"/>
    <w:rsid w:val="00207FCF"/>
    <w:rsid w:val="0021528E"/>
    <w:rsid w:val="002156BB"/>
    <w:rsid w:val="00217245"/>
    <w:rsid w:val="0022178D"/>
    <w:rsid w:val="00235187"/>
    <w:rsid w:val="002363C4"/>
    <w:rsid w:val="00240CF0"/>
    <w:rsid w:val="002425E5"/>
    <w:rsid w:val="00242FE2"/>
    <w:rsid w:val="00246BC6"/>
    <w:rsid w:val="0025644D"/>
    <w:rsid w:val="0026709B"/>
    <w:rsid w:val="00267342"/>
    <w:rsid w:val="00273AF8"/>
    <w:rsid w:val="00274AE9"/>
    <w:rsid w:val="002776B0"/>
    <w:rsid w:val="002803C5"/>
    <w:rsid w:val="0028196D"/>
    <w:rsid w:val="00290728"/>
    <w:rsid w:val="0029258C"/>
    <w:rsid w:val="002938A2"/>
    <w:rsid w:val="002A1AA0"/>
    <w:rsid w:val="002A594C"/>
    <w:rsid w:val="002A5EC8"/>
    <w:rsid w:val="002A7A78"/>
    <w:rsid w:val="002B015D"/>
    <w:rsid w:val="002B0C3B"/>
    <w:rsid w:val="002B7906"/>
    <w:rsid w:val="002C6747"/>
    <w:rsid w:val="002C750F"/>
    <w:rsid w:val="002C7603"/>
    <w:rsid w:val="002D2A40"/>
    <w:rsid w:val="002D2E45"/>
    <w:rsid w:val="002D642C"/>
    <w:rsid w:val="002D64C3"/>
    <w:rsid w:val="002E2304"/>
    <w:rsid w:val="002E6A03"/>
    <w:rsid w:val="002F265C"/>
    <w:rsid w:val="002F3F3B"/>
    <w:rsid w:val="002F4219"/>
    <w:rsid w:val="002F6912"/>
    <w:rsid w:val="00301399"/>
    <w:rsid w:val="003025D1"/>
    <w:rsid w:val="0030498C"/>
    <w:rsid w:val="0031152A"/>
    <w:rsid w:val="00314344"/>
    <w:rsid w:val="00320DD1"/>
    <w:rsid w:val="00322F62"/>
    <w:rsid w:val="003248AE"/>
    <w:rsid w:val="003433E9"/>
    <w:rsid w:val="00343905"/>
    <w:rsid w:val="00347E93"/>
    <w:rsid w:val="00354A93"/>
    <w:rsid w:val="00354C35"/>
    <w:rsid w:val="00356709"/>
    <w:rsid w:val="003645EA"/>
    <w:rsid w:val="00365970"/>
    <w:rsid w:val="003659CC"/>
    <w:rsid w:val="00366B9B"/>
    <w:rsid w:val="00370B96"/>
    <w:rsid w:val="003718EA"/>
    <w:rsid w:val="00373CC5"/>
    <w:rsid w:val="00381FBA"/>
    <w:rsid w:val="0038482D"/>
    <w:rsid w:val="00393856"/>
    <w:rsid w:val="00394E47"/>
    <w:rsid w:val="003A17DB"/>
    <w:rsid w:val="003A445A"/>
    <w:rsid w:val="003A6D5C"/>
    <w:rsid w:val="003B1052"/>
    <w:rsid w:val="003B4E9C"/>
    <w:rsid w:val="003C4752"/>
    <w:rsid w:val="003C5EAA"/>
    <w:rsid w:val="003C617B"/>
    <w:rsid w:val="003D27C7"/>
    <w:rsid w:val="003D3922"/>
    <w:rsid w:val="003D7113"/>
    <w:rsid w:val="003E1724"/>
    <w:rsid w:val="003E3478"/>
    <w:rsid w:val="003F1957"/>
    <w:rsid w:val="003F46D2"/>
    <w:rsid w:val="003F4A84"/>
    <w:rsid w:val="003F4C44"/>
    <w:rsid w:val="00401446"/>
    <w:rsid w:val="004014BF"/>
    <w:rsid w:val="00403860"/>
    <w:rsid w:val="00406A7F"/>
    <w:rsid w:val="00412ABE"/>
    <w:rsid w:val="0041630A"/>
    <w:rsid w:val="00416F32"/>
    <w:rsid w:val="00420B09"/>
    <w:rsid w:val="004237B8"/>
    <w:rsid w:val="00425523"/>
    <w:rsid w:val="004263D2"/>
    <w:rsid w:val="00427624"/>
    <w:rsid w:val="004319D0"/>
    <w:rsid w:val="00433E60"/>
    <w:rsid w:val="00434572"/>
    <w:rsid w:val="00442756"/>
    <w:rsid w:val="0044682D"/>
    <w:rsid w:val="00455687"/>
    <w:rsid w:val="00456DA4"/>
    <w:rsid w:val="0045723C"/>
    <w:rsid w:val="00462F5E"/>
    <w:rsid w:val="00464B88"/>
    <w:rsid w:val="004673FF"/>
    <w:rsid w:val="00470241"/>
    <w:rsid w:val="00470B44"/>
    <w:rsid w:val="00470E30"/>
    <w:rsid w:val="00472270"/>
    <w:rsid w:val="00472B27"/>
    <w:rsid w:val="00473D9D"/>
    <w:rsid w:val="00476020"/>
    <w:rsid w:val="00476FCA"/>
    <w:rsid w:val="004810F9"/>
    <w:rsid w:val="00482A50"/>
    <w:rsid w:val="004876BC"/>
    <w:rsid w:val="00492463"/>
    <w:rsid w:val="00495CE3"/>
    <w:rsid w:val="00496629"/>
    <w:rsid w:val="004A24BA"/>
    <w:rsid w:val="004A3989"/>
    <w:rsid w:val="004A6DDD"/>
    <w:rsid w:val="004B0D36"/>
    <w:rsid w:val="004B2925"/>
    <w:rsid w:val="004B3C63"/>
    <w:rsid w:val="004B5D59"/>
    <w:rsid w:val="004B6794"/>
    <w:rsid w:val="004C0B06"/>
    <w:rsid w:val="004C1150"/>
    <w:rsid w:val="004C592A"/>
    <w:rsid w:val="004C60DD"/>
    <w:rsid w:val="004D1ACC"/>
    <w:rsid w:val="004D61B7"/>
    <w:rsid w:val="004D65A7"/>
    <w:rsid w:val="004D7F57"/>
    <w:rsid w:val="004E048F"/>
    <w:rsid w:val="004E2C62"/>
    <w:rsid w:val="004E36CC"/>
    <w:rsid w:val="004E440D"/>
    <w:rsid w:val="004E4B0C"/>
    <w:rsid w:val="004E4B23"/>
    <w:rsid w:val="004E4CCD"/>
    <w:rsid w:val="004E7625"/>
    <w:rsid w:val="004F3A73"/>
    <w:rsid w:val="004F3CD1"/>
    <w:rsid w:val="004F4CA0"/>
    <w:rsid w:val="004F6B64"/>
    <w:rsid w:val="00500624"/>
    <w:rsid w:val="00502898"/>
    <w:rsid w:val="005031E7"/>
    <w:rsid w:val="005075F6"/>
    <w:rsid w:val="005141F1"/>
    <w:rsid w:val="0052104E"/>
    <w:rsid w:val="0052156C"/>
    <w:rsid w:val="00522754"/>
    <w:rsid w:val="00524A41"/>
    <w:rsid w:val="00524DF9"/>
    <w:rsid w:val="00531D68"/>
    <w:rsid w:val="00532201"/>
    <w:rsid w:val="0053279D"/>
    <w:rsid w:val="00532F85"/>
    <w:rsid w:val="00533A02"/>
    <w:rsid w:val="0053407F"/>
    <w:rsid w:val="00534A8E"/>
    <w:rsid w:val="0053683B"/>
    <w:rsid w:val="0053687C"/>
    <w:rsid w:val="00542138"/>
    <w:rsid w:val="00543438"/>
    <w:rsid w:val="00543E02"/>
    <w:rsid w:val="00545557"/>
    <w:rsid w:val="00556292"/>
    <w:rsid w:val="00556ACA"/>
    <w:rsid w:val="00557F0E"/>
    <w:rsid w:val="00563D01"/>
    <w:rsid w:val="00567EB7"/>
    <w:rsid w:val="005714E7"/>
    <w:rsid w:val="005733F7"/>
    <w:rsid w:val="0057758E"/>
    <w:rsid w:val="0058022C"/>
    <w:rsid w:val="0058051C"/>
    <w:rsid w:val="00581C61"/>
    <w:rsid w:val="005824DA"/>
    <w:rsid w:val="00583C87"/>
    <w:rsid w:val="00585EE1"/>
    <w:rsid w:val="005869DD"/>
    <w:rsid w:val="005871B1"/>
    <w:rsid w:val="00593566"/>
    <w:rsid w:val="00594CDC"/>
    <w:rsid w:val="00597138"/>
    <w:rsid w:val="005A0F8B"/>
    <w:rsid w:val="005A22C5"/>
    <w:rsid w:val="005B0782"/>
    <w:rsid w:val="005B3101"/>
    <w:rsid w:val="005B3EFB"/>
    <w:rsid w:val="005B5EED"/>
    <w:rsid w:val="005B6312"/>
    <w:rsid w:val="005D00A8"/>
    <w:rsid w:val="005D5DAC"/>
    <w:rsid w:val="005E0699"/>
    <w:rsid w:val="005E1598"/>
    <w:rsid w:val="005E22DB"/>
    <w:rsid w:val="005E2574"/>
    <w:rsid w:val="005E2951"/>
    <w:rsid w:val="005E2AFE"/>
    <w:rsid w:val="005E539B"/>
    <w:rsid w:val="005F0069"/>
    <w:rsid w:val="005F0C15"/>
    <w:rsid w:val="005F1965"/>
    <w:rsid w:val="00600855"/>
    <w:rsid w:val="00602361"/>
    <w:rsid w:val="0060279A"/>
    <w:rsid w:val="00606CEA"/>
    <w:rsid w:val="00607748"/>
    <w:rsid w:val="00611C6C"/>
    <w:rsid w:val="00612DEA"/>
    <w:rsid w:val="00613980"/>
    <w:rsid w:val="00614523"/>
    <w:rsid w:val="00615481"/>
    <w:rsid w:val="006160D7"/>
    <w:rsid w:val="00616467"/>
    <w:rsid w:val="006240FF"/>
    <w:rsid w:val="00627A06"/>
    <w:rsid w:val="00635B57"/>
    <w:rsid w:val="00640059"/>
    <w:rsid w:val="00644066"/>
    <w:rsid w:val="006443EC"/>
    <w:rsid w:val="006473E4"/>
    <w:rsid w:val="00650236"/>
    <w:rsid w:val="0065459A"/>
    <w:rsid w:val="00656F15"/>
    <w:rsid w:val="006576E6"/>
    <w:rsid w:val="00657D05"/>
    <w:rsid w:val="006604F8"/>
    <w:rsid w:val="006605CA"/>
    <w:rsid w:val="0066300A"/>
    <w:rsid w:val="00666968"/>
    <w:rsid w:val="006677B8"/>
    <w:rsid w:val="00667AA9"/>
    <w:rsid w:val="006753A5"/>
    <w:rsid w:val="00676492"/>
    <w:rsid w:val="006800C6"/>
    <w:rsid w:val="00682251"/>
    <w:rsid w:val="00691300"/>
    <w:rsid w:val="00692865"/>
    <w:rsid w:val="00693F25"/>
    <w:rsid w:val="006A00E9"/>
    <w:rsid w:val="006A061C"/>
    <w:rsid w:val="006A0B6E"/>
    <w:rsid w:val="006A19E4"/>
    <w:rsid w:val="006B4FE8"/>
    <w:rsid w:val="006B60A1"/>
    <w:rsid w:val="006B6148"/>
    <w:rsid w:val="006B6A38"/>
    <w:rsid w:val="006C36CE"/>
    <w:rsid w:val="006C46C2"/>
    <w:rsid w:val="006C4EE1"/>
    <w:rsid w:val="006C5A14"/>
    <w:rsid w:val="006D0515"/>
    <w:rsid w:val="006D0592"/>
    <w:rsid w:val="006D3A8F"/>
    <w:rsid w:val="006D5AFB"/>
    <w:rsid w:val="006D5E3A"/>
    <w:rsid w:val="006D5F47"/>
    <w:rsid w:val="006E06FC"/>
    <w:rsid w:val="006E3D5A"/>
    <w:rsid w:val="006E6962"/>
    <w:rsid w:val="006F4DCA"/>
    <w:rsid w:val="006F6916"/>
    <w:rsid w:val="006F7898"/>
    <w:rsid w:val="006F7F1D"/>
    <w:rsid w:val="00703962"/>
    <w:rsid w:val="00703CB3"/>
    <w:rsid w:val="0070617D"/>
    <w:rsid w:val="00714010"/>
    <w:rsid w:val="007142C9"/>
    <w:rsid w:val="007203D5"/>
    <w:rsid w:val="007216F5"/>
    <w:rsid w:val="00722BCB"/>
    <w:rsid w:val="00724F65"/>
    <w:rsid w:val="00735168"/>
    <w:rsid w:val="00743902"/>
    <w:rsid w:val="00743B95"/>
    <w:rsid w:val="00747A81"/>
    <w:rsid w:val="0076006A"/>
    <w:rsid w:val="007615F8"/>
    <w:rsid w:val="00762FF7"/>
    <w:rsid w:val="0076681B"/>
    <w:rsid w:val="007710D6"/>
    <w:rsid w:val="0077346C"/>
    <w:rsid w:val="0077476E"/>
    <w:rsid w:val="00775F3C"/>
    <w:rsid w:val="00780F9E"/>
    <w:rsid w:val="007824B9"/>
    <w:rsid w:val="00784344"/>
    <w:rsid w:val="00784D16"/>
    <w:rsid w:val="00784E55"/>
    <w:rsid w:val="00791D0E"/>
    <w:rsid w:val="007A075A"/>
    <w:rsid w:val="007A2D00"/>
    <w:rsid w:val="007A3384"/>
    <w:rsid w:val="007A3BA9"/>
    <w:rsid w:val="007A492B"/>
    <w:rsid w:val="007A787B"/>
    <w:rsid w:val="007B442E"/>
    <w:rsid w:val="007B71D9"/>
    <w:rsid w:val="007C1FF6"/>
    <w:rsid w:val="007C3B5D"/>
    <w:rsid w:val="007D127E"/>
    <w:rsid w:val="007D2A8C"/>
    <w:rsid w:val="007E06B4"/>
    <w:rsid w:val="007E0D0E"/>
    <w:rsid w:val="007E13E4"/>
    <w:rsid w:val="007E3193"/>
    <w:rsid w:val="007E33E7"/>
    <w:rsid w:val="007E4E07"/>
    <w:rsid w:val="007E5FA7"/>
    <w:rsid w:val="007F1ECD"/>
    <w:rsid w:val="0080020D"/>
    <w:rsid w:val="00801379"/>
    <w:rsid w:val="0080225E"/>
    <w:rsid w:val="00804C32"/>
    <w:rsid w:val="008068D8"/>
    <w:rsid w:val="00811D03"/>
    <w:rsid w:val="00812E9B"/>
    <w:rsid w:val="00813AC3"/>
    <w:rsid w:val="00815AF8"/>
    <w:rsid w:val="008178A7"/>
    <w:rsid w:val="00821153"/>
    <w:rsid w:val="00821C6A"/>
    <w:rsid w:val="00826BCE"/>
    <w:rsid w:val="008317D5"/>
    <w:rsid w:val="00834831"/>
    <w:rsid w:val="00856D65"/>
    <w:rsid w:val="0086187D"/>
    <w:rsid w:val="00865AA1"/>
    <w:rsid w:val="00870704"/>
    <w:rsid w:val="00871549"/>
    <w:rsid w:val="00871C9C"/>
    <w:rsid w:val="00873524"/>
    <w:rsid w:val="00875102"/>
    <w:rsid w:val="0088436B"/>
    <w:rsid w:val="008849C5"/>
    <w:rsid w:val="00885EF8"/>
    <w:rsid w:val="00892BB2"/>
    <w:rsid w:val="00892E1B"/>
    <w:rsid w:val="008960C6"/>
    <w:rsid w:val="008972BD"/>
    <w:rsid w:val="008A1605"/>
    <w:rsid w:val="008A55F2"/>
    <w:rsid w:val="008A662C"/>
    <w:rsid w:val="008A7344"/>
    <w:rsid w:val="008A7E7A"/>
    <w:rsid w:val="008B7FC8"/>
    <w:rsid w:val="008C229B"/>
    <w:rsid w:val="008C556A"/>
    <w:rsid w:val="008D3640"/>
    <w:rsid w:val="008D555D"/>
    <w:rsid w:val="008E622D"/>
    <w:rsid w:val="008E6B48"/>
    <w:rsid w:val="008F43B7"/>
    <w:rsid w:val="008F7179"/>
    <w:rsid w:val="009016C3"/>
    <w:rsid w:val="00907DA1"/>
    <w:rsid w:val="009107C5"/>
    <w:rsid w:val="0091299A"/>
    <w:rsid w:val="00914441"/>
    <w:rsid w:val="00915093"/>
    <w:rsid w:val="009160DE"/>
    <w:rsid w:val="00921807"/>
    <w:rsid w:val="00922B41"/>
    <w:rsid w:val="00925476"/>
    <w:rsid w:val="00925545"/>
    <w:rsid w:val="009267A8"/>
    <w:rsid w:val="009267C7"/>
    <w:rsid w:val="00926A35"/>
    <w:rsid w:val="00927F79"/>
    <w:rsid w:val="009317F0"/>
    <w:rsid w:val="00931EC0"/>
    <w:rsid w:val="00932047"/>
    <w:rsid w:val="00932B5D"/>
    <w:rsid w:val="009341FA"/>
    <w:rsid w:val="009414E5"/>
    <w:rsid w:val="00945780"/>
    <w:rsid w:val="00952A1A"/>
    <w:rsid w:val="00952A7A"/>
    <w:rsid w:val="0095467D"/>
    <w:rsid w:val="009565E4"/>
    <w:rsid w:val="00956CFE"/>
    <w:rsid w:val="00960E4E"/>
    <w:rsid w:val="009626D3"/>
    <w:rsid w:val="00963D1B"/>
    <w:rsid w:val="009653BB"/>
    <w:rsid w:val="0096586E"/>
    <w:rsid w:val="00966B3C"/>
    <w:rsid w:val="00967274"/>
    <w:rsid w:val="00973D07"/>
    <w:rsid w:val="00976A80"/>
    <w:rsid w:val="00977FE4"/>
    <w:rsid w:val="00980AD1"/>
    <w:rsid w:val="00982406"/>
    <w:rsid w:val="009826AE"/>
    <w:rsid w:val="00985813"/>
    <w:rsid w:val="009902A5"/>
    <w:rsid w:val="00990528"/>
    <w:rsid w:val="00990951"/>
    <w:rsid w:val="00991DF8"/>
    <w:rsid w:val="009935D2"/>
    <w:rsid w:val="00993D34"/>
    <w:rsid w:val="009948FF"/>
    <w:rsid w:val="009A36C8"/>
    <w:rsid w:val="009A58B9"/>
    <w:rsid w:val="009B1DCC"/>
    <w:rsid w:val="009B46E8"/>
    <w:rsid w:val="009C0FE1"/>
    <w:rsid w:val="009C145F"/>
    <w:rsid w:val="009C1DE4"/>
    <w:rsid w:val="009C1F12"/>
    <w:rsid w:val="009D021E"/>
    <w:rsid w:val="009E0868"/>
    <w:rsid w:val="009E1FE2"/>
    <w:rsid w:val="009E3B02"/>
    <w:rsid w:val="009E5A37"/>
    <w:rsid w:val="009E6346"/>
    <w:rsid w:val="009E6B3B"/>
    <w:rsid w:val="009F0664"/>
    <w:rsid w:val="009F6B57"/>
    <w:rsid w:val="009F78EA"/>
    <w:rsid w:val="00A06FF4"/>
    <w:rsid w:val="00A13A16"/>
    <w:rsid w:val="00A16325"/>
    <w:rsid w:val="00A16669"/>
    <w:rsid w:val="00A16CC0"/>
    <w:rsid w:val="00A16E38"/>
    <w:rsid w:val="00A17FC3"/>
    <w:rsid w:val="00A22797"/>
    <w:rsid w:val="00A23D7E"/>
    <w:rsid w:val="00A254AF"/>
    <w:rsid w:val="00A27047"/>
    <w:rsid w:val="00A27AF6"/>
    <w:rsid w:val="00A31EC5"/>
    <w:rsid w:val="00A334B9"/>
    <w:rsid w:val="00A373EF"/>
    <w:rsid w:val="00A4142C"/>
    <w:rsid w:val="00A4144E"/>
    <w:rsid w:val="00A429FA"/>
    <w:rsid w:val="00A515ED"/>
    <w:rsid w:val="00A517AC"/>
    <w:rsid w:val="00A522AA"/>
    <w:rsid w:val="00A54A09"/>
    <w:rsid w:val="00A627CE"/>
    <w:rsid w:val="00A65303"/>
    <w:rsid w:val="00A65582"/>
    <w:rsid w:val="00A740DE"/>
    <w:rsid w:val="00A80596"/>
    <w:rsid w:val="00A81334"/>
    <w:rsid w:val="00A825C0"/>
    <w:rsid w:val="00A864FF"/>
    <w:rsid w:val="00A902D3"/>
    <w:rsid w:val="00A92A2B"/>
    <w:rsid w:val="00A94CD7"/>
    <w:rsid w:val="00A96998"/>
    <w:rsid w:val="00A96FB2"/>
    <w:rsid w:val="00A979E3"/>
    <w:rsid w:val="00AA21B1"/>
    <w:rsid w:val="00AB1ECC"/>
    <w:rsid w:val="00AB6265"/>
    <w:rsid w:val="00AC1FCE"/>
    <w:rsid w:val="00AC4306"/>
    <w:rsid w:val="00AC5C07"/>
    <w:rsid w:val="00AC6BF2"/>
    <w:rsid w:val="00AC6CCE"/>
    <w:rsid w:val="00AD16C0"/>
    <w:rsid w:val="00AD5FDC"/>
    <w:rsid w:val="00AD63B4"/>
    <w:rsid w:val="00AE095E"/>
    <w:rsid w:val="00AE2ECD"/>
    <w:rsid w:val="00AE4F31"/>
    <w:rsid w:val="00AE6F36"/>
    <w:rsid w:val="00AE7B41"/>
    <w:rsid w:val="00AF0A41"/>
    <w:rsid w:val="00AF48D3"/>
    <w:rsid w:val="00B0136B"/>
    <w:rsid w:val="00B01CD2"/>
    <w:rsid w:val="00B02B79"/>
    <w:rsid w:val="00B02FAB"/>
    <w:rsid w:val="00B049C6"/>
    <w:rsid w:val="00B12AE7"/>
    <w:rsid w:val="00B1646F"/>
    <w:rsid w:val="00B2395D"/>
    <w:rsid w:val="00B272A8"/>
    <w:rsid w:val="00B322EF"/>
    <w:rsid w:val="00B345AF"/>
    <w:rsid w:val="00B3609D"/>
    <w:rsid w:val="00B36E12"/>
    <w:rsid w:val="00B40FD5"/>
    <w:rsid w:val="00B45A90"/>
    <w:rsid w:val="00B467BF"/>
    <w:rsid w:val="00B5015D"/>
    <w:rsid w:val="00B51084"/>
    <w:rsid w:val="00B55AB3"/>
    <w:rsid w:val="00B566A5"/>
    <w:rsid w:val="00B6598F"/>
    <w:rsid w:val="00B81E18"/>
    <w:rsid w:val="00B8334C"/>
    <w:rsid w:val="00B8500F"/>
    <w:rsid w:val="00B85E71"/>
    <w:rsid w:val="00B9399B"/>
    <w:rsid w:val="00B9600F"/>
    <w:rsid w:val="00B96E4C"/>
    <w:rsid w:val="00BA2A69"/>
    <w:rsid w:val="00BA7815"/>
    <w:rsid w:val="00BB1F8F"/>
    <w:rsid w:val="00BB3154"/>
    <w:rsid w:val="00BB37C4"/>
    <w:rsid w:val="00BB4421"/>
    <w:rsid w:val="00BB7402"/>
    <w:rsid w:val="00BC2628"/>
    <w:rsid w:val="00BC40DB"/>
    <w:rsid w:val="00BC5DE3"/>
    <w:rsid w:val="00BD0454"/>
    <w:rsid w:val="00BD07FC"/>
    <w:rsid w:val="00BD1672"/>
    <w:rsid w:val="00BD2682"/>
    <w:rsid w:val="00BD4DFA"/>
    <w:rsid w:val="00BD5544"/>
    <w:rsid w:val="00BE2C26"/>
    <w:rsid w:val="00BE64A5"/>
    <w:rsid w:val="00BE719E"/>
    <w:rsid w:val="00BF09E1"/>
    <w:rsid w:val="00BF5941"/>
    <w:rsid w:val="00BF7E07"/>
    <w:rsid w:val="00BF7E50"/>
    <w:rsid w:val="00C0281D"/>
    <w:rsid w:val="00C05528"/>
    <w:rsid w:val="00C11AA5"/>
    <w:rsid w:val="00C151D5"/>
    <w:rsid w:val="00C170C9"/>
    <w:rsid w:val="00C219A6"/>
    <w:rsid w:val="00C22E5E"/>
    <w:rsid w:val="00C23BA5"/>
    <w:rsid w:val="00C26072"/>
    <w:rsid w:val="00C423B9"/>
    <w:rsid w:val="00C4317D"/>
    <w:rsid w:val="00C453A9"/>
    <w:rsid w:val="00C51DA3"/>
    <w:rsid w:val="00C53BA2"/>
    <w:rsid w:val="00C54275"/>
    <w:rsid w:val="00C579E3"/>
    <w:rsid w:val="00C62B9D"/>
    <w:rsid w:val="00C64AAA"/>
    <w:rsid w:val="00C73650"/>
    <w:rsid w:val="00C75902"/>
    <w:rsid w:val="00C7675F"/>
    <w:rsid w:val="00C772C3"/>
    <w:rsid w:val="00C80270"/>
    <w:rsid w:val="00C8073B"/>
    <w:rsid w:val="00C80F8B"/>
    <w:rsid w:val="00C82D5F"/>
    <w:rsid w:val="00C903E2"/>
    <w:rsid w:val="00C92856"/>
    <w:rsid w:val="00C92E39"/>
    <w:rsid w:val="00C9348D"/>
    <w:rsid w:val="00C93847"/>
    <w:rsid w:val="00C9629D"/>
    <w:rsid w:val="00C96BC9"/>
    <w:rsid w:val="00C96FFA"/>
    <w:rsid w:val="00CA1247"/>
    <w:rsid w:val="00CA28AD"/>
    <w:rsid w:val="00CA6388"/>
    <w:rsid w:val="00CB06AA"/>
    <w:rsid w:val="00CB1B5F"/>
    <w:rsid w:val="00CB4505"/>
    <w:rsid w:val="00CC1B44"/>
    <w:rsid w:val="00CC26D5"/>
    <w:rsid w:val="00CC2CD0"/>
    <w:rsid w:val="00CC5B5C"/>
    <w:rsid w:val="00CC77CA"/>
    <w:rsid w:val="00CD328C"/>
    <w:rsid w:val="00CD34EC"/>
    <w:rsid w:val="00CD3E45"/>
    <w:rsid w:val="00CE5778"/>
    <w:rsid w:val="00CE73D8"/>
    <w:rsid w:val="00CF0A2B"/>
    <w:rsid w:val="00CF5DAE"/>
    <w:rsid w:val="00CF7851"/>
    <w:rsid w:val="00CF7DAD"/>
    <w:rsid w:val="00D03374"/>
    <w:rsid w:val="00D05925"/>
    <w:rsid w:val="00D07EF1"/>
    <w:rsid w:val="00D07FF5"/>
    <w:rsid w:val="00D15830"/>
    <w:rsid w:val="00D16A66"/>
    <w:rsid w:val="00D248DA"/>
    <w:rsid w:val="00D2601D"/>
    <w:rsid w:val="00D32030"/>
    <w:rsid w:val="00D32AC8"/>
    <w:rsid w:val="00D33F96"/>
    <w:rsid w:val="00D369A1"/>
    <w:rsid w:val="00D36D39"/>
    <w:rsid w:val="00D42692"/>
    <w:rsid w:val="00D43D54"/>
    <w:rsid w:val="00D47E9F"/>
    <w:rsid w:val="00D55038"/>
    <w:rsid w:val="00D57FE3"/>
    <w:rsid w:val="00D655E2"/>
    <w:rsid w:val="00D70360"/>
    <w:rsid w:val="00D72823"/>
    <w:rsid w:val="00D73A8E"/>
    <w:rsid w:val="00D74962"/>
    <w:rsid w:val="00D74CD3"/>
    <w:rsid w:val="00D76440"/>
    <w:rsid w:val="00D776DB"/>
    <w:rsid w:val="00D77DF8"/>
    <w:rsid w:val="00D80BFD"/>
    <w:rsid w:val="00D836CA"/>
    <w:rsid w:val="00D87F6B"/>
    <w:rsid w:val="00D9018A"/>
    <w:rsid w:val="00D906DA"/>
    <w:rsid w:val="00D90820"/>
    <w:rsid w:val="00D9119F"/>
    <w:rsid w:val="00D9449F"/>
    <w:rsid w:val="00D962C2"/>
    <w:rsid w:val="00DA2A65"/>
    <w:rsid w:val="00DA6858"/>
    <w:rsid w:val="00DA7829"/>
    <w:rsid w:val="00DB13DD"/>
    <w:rsid w:val="00DB37DD"/>
    <w:rsid w:val="00DC0006"/>
    <w:rsid w:val="00DC2D1F"/>
    <w:rsid w:val="00DC5885"/>
    <w:rsid w:val="00DC6E31"/>
    <w:rsid w:val="00DE218C"/>
    <w:rsid w:val="00DE49D5"/>
    <w:rsid w:val="00DE49E1"/>
    <w:rsid w:val="00DF03B3"/>
    <w:rsid w:val="00DF4C65"/>
    <w:rsid w:val="00DF779C"/>
    <w:rsid w:val="00E0054B"/>
    <w:rsid w:val="00E02DEE"/>
    <w:rsid w:val="00E03B22"/>
    <w:rsid w:val="00E058DD"/>
    <w:rsid w:val="00E07325"/>
    <w:rsid w:val="00E115FF"/>
    <w:rsid w:val="00E1336E"/>
    <w:rsid w:val="00E17315"/>
    <w:rsid w:val="00E20616"/>
    <w:rsid w:val="00E34C71"/>
    <w:rsid w:val="00E46848"/>
    <w:rsid w:val="00E472BB"/>
    <w:rsid w:val="00E503B0"/>
    <w:rsid w:val="00E51533"/>
    <w:rsid w:val="00E539D5"/>
    <w:rsid w:val="00E54379"/>
    <w:rsid w:val="00E552E3"/>
    <w:rsid w:val="00E56032"/>
    <w:rsid w:val="00E575D7"/>
    <w:rsid w:val="00E61F22"/>
    <w:rsid w:val="00E63052"/>
    <w:rsid w:val="00E63279"/>
    <w:rsid w:val="00E6439C"/>
    <w:rsid w:val="00E663E9"/>
    <w:rsid w:val="00E70C37"/>
    <w:rsid w:val="00E7283A"/>
    <w:rsid w:val="00E72E93"/>
    <w:rsid w:val="00E7632E"/>
    <w:rsid w:val="00E8327A"/>
    <w:rsid w:val="00E8437F"/>
    <w:rsid w:val="00E90A10"/>
    <w:rsid w:val="00E93102"/>
    <w:rsid w:val="00E93F2A"/>
    <w:rsid w:val="00E95254"/>
    <w:rsid w:val="00E96B11"/>
    <w:rsid w:val="00E97C7A"/>
    <w:rsid w:val="00EA50C9"/>
    <w:rsid w:val="00EA54A4"/>
    <w:rsid w:val="00EB43FD"/>
    <w:rsid w:val="00EB5441"/>
    <w:rsid w:val="00EC04A6"/>
    <w:rsid w:val="00EC0718"/>
    <w:rsid w:val="00EC09F4"/>
    <w:rsid w:val="00EC211F"/>
    <w:rsid w:val="00EC50F5"/>
    <w:rsid w:val="00EC7FBA"/>
    <w:rsid w:val="00ED0EE2"/>
    <w:rsid w:val="00ED15C3"/>
    <w:rsid w:val="00ED2DF0"/>
    <w:rsid w:val="00ED47C9"/>
    <w:rsid w:val="00ED6365"/>
    <w:rsid w:val="00ED7DB8"/>
    <w:rsid w:val="00EE088E"/>
    <w:rsid w:val="00EE37AF"/>
    <w:rsid w:val="00EE3BDC"/>
    <w:rsid w:val="00EE7D06"/>
    <w:rsid w:val="00EF2AE6"/>
    <w:rsid w:val="00EF6037"/>
    <w:rsid w:val="00EF729D"/>
    <w:rsid w:val="00F01A99"/>
    <w:rsid w:val="00F029ED"/>
    <w:rsid w:val="00F02E11"/>
    <w:rsid w:val="00F037B0"/>
    <w:rsid w:val="00F0546F"/>
    <w:rsid w:val="00F07861"/>
    <w:rsid w:val="00F111FE"/>
    <w:rsid w:val="00F11548"/>
    <w:rsid w:val="00F1366A"/>
    <w:rsid w:val="00F14E1E"/>
    <w:rsid w:val="00F1522D"/>
    <w:rsid w:val="00F15EE1"/>
    <w:rsid w:val="00F20861"/>
    <w:rsid w:val="00F25677"/>
    <w:rsid w:val="00F267CA"/>
    <w:rsid w:val="00F272C9"/>
    <w:rsid w:val="00F27E61"/>
    <w:rsid w:val="00F30695"/>
    <w:rsid w:val="00F31125"/>
    <w:rsid w:val="00F35CD7"/>
    <w:rsid w:val="00F417F0"/>
    <w:rsid w:val="00F453B5"/>
    <w:rsid w:val="00F45557"/>
    <w:rsid w:val="00F4668D"/>
    <w:rsid w:val="00F46718"/>
    <w:rsid w:val="00F47183"/>
    <w:rsid w:val="00F50665"/>
    <w:rsid w:val="00F54F64"/>
    <w:rsid w:val="00F5590B"/>
    <w:rsid w:val="00F6082D"/>
    <w:rsid w:val="00F61BFF"/>
    <w:rsid w:val="00F6319A"/>
    <w:rsid w:val="00F637C6"/>
    <w:rsid w:val="00F6794C"/>
    <w:rsid w:val="00F81D77"/>
    <w:rsid w:val="00F8582E"/>
    <w:rsid w:val="00F862B1"/>
    <w:rsid w:val="00F868E4"/>
    <w:rsid w:val="00F8694F"/>
    <w:rsid w:val="00F918B4"/>
    <w:rsid w:val="00F949B6"/>
    <w:rsid w:val="00F979FC"/>
    <w:rsid w:val="00FA151F"/>
    <w:rsid w:val="00FA1A97"/>
    <w:rsid w:val="00FA2DBC"/>
    <w:rsid w:val="00FB0B1C"/>
    <w:rsid w:val="00FB102C"/>
    <w:rsid w:val="00FB1D01"/>
    <w:rsid w:val="00FB3E7F"/>
    <w:rsid w:val="00FB4CCC"/>
    <w:rsid w:val="00FB5998"/>
    <w:rsid w:val="00FB7A4F"/>
    <w:rsid w:val="00FC0186"/>
    <w:rsid w:val="00FC44F9"/>
    <w:rsid w:val="00FC5576"/>
    <w:rsid w:val="00FC6727"/>
    <w:rsid w:val="00FC6B2D"/>
    <w:rsid w:val="00FC7259"/>
    <w:rsid w:val="00FD04A8"/>
    <w:rsid w:val="00FD35CF"/>
    <w:rsid w:val="00FD7464"/>
    <w:rsid w:val="00FE0097"/>
    <w:rsid w:val="00FE2680"/>
    <w:rsid w:val="00FE51E4"/>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C65"/>
  <w15:docId w15:val="{14EFB22C-E7FA-463E-B583-D267DD3C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F1D"/>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customStyle="1" w:styleId="Pastorspart">
    <w:name w:val="Pastor's part"/>
    <w:basedOn w:val="Normal"/>
    <w:rsid w:val="00666968"/>
    <w:pPr>
      <w:tabs>
        <w:tab w:val="left" w:pos="547"/>
      </w:tabs>
      <w:autoSpaceDE w:val="0"/>
      <w:autoSpaceDN w:val="0"/>
      <w:spacing w:after="120"/>
      <w:ind w:left="547" w:hanging="547"/>
    </w:pPr>
    <w:rPr>
      <w:rFonts w:ascii="Times New Roman" w:eastAsia="Times New Roman" w:hAnsi="Times New Roman" w:cs="Times New Roman"/>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20937642">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58288322">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243038">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282562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21037747">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4955868">
      <w:bodyDiv w:val="1"/>
      <w:marLeft w:val="0"/>
      <w:marRight w:val="0"/>
      <w:marTop w:val="0"/>
      <w:marBottom w:val="0"/>
      <w:divBdr>
        <w:top w:val="none" w:sz="0" w:space="0" w:color="auto"/>
        <w:left w:val="none" w:sz="0" w:space="0" w:color="auto"/>
        <w:bottom w:val="none" w:sz="0" w:space="0" w:color="auto"/>
        <w:right w:val="none" w:sz="0" w:space="0" w:color="auto"/>
      </w:divBdr>
    </w:div>
    <w:div w:id="771780575">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21060856">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4056474">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11116944">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6701220">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25992176">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49330382">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8314342">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6692106">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CDF69-5808-47DF-A982-3A62D2DB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2014-02-16T15:28:00Z</cp:lastPrinted>
  <dcterms:created xsi:type="dcterms:W3CDTF">2018-02-07T18:56:00Z</dcterms:created>
  <dcterms:modified xsi:type="dcterms:W3CDTF">2018-03-26T15:29:00Z</dcterms:modified>
</cp:coreProperties>
</file>