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A5BC5" w14:textId="77777777" w:rsidR="00EF70EB" w:rsidRDefault="00EF70EB" w:rsidP="00B8500F">
      <w:pPr>
        <w:jc w:val="center"/>
        <w:rPr>
          <w:rFonts w:ascii="Old English Text MT" w:hAnsi="Old English Text MT" w:cs="Arial"/>
          <w:sz w:val="52"/>
          <w:szCs w:val="52"/>
        </w:rPr>
      </w:pPr>
    </w:p>
    <w:p w14:paraId="58AF9392" w14:textId="77777777" w:rsidR="002A78B9" w:rsidRPr="006D47A2" w:rsidRDefault="002A78B9" w:rsidP="002A78B9">
      <w:pPr>
        <w:jc w:val="center"/>
        <w:rPr>
          <w:rFonts w:ascii="Old English Text MT" w:hAnsi="Old English Text MT" w:cs="Arial"/>
          <w:sz w:val="52"/>
          <w:szCs w:val="52"/>
        </w:rPr>
      </w:pPr>
      <w:r>
        <w:rPr>
          <w:rFonts w:ascii="Old English Text MT" w:hAnsi="Old English Text MT" w:cs="Arial"/>
          <w:sz w:val="52"/>
          <w:szCs w:val="52"/>
        </w:rPr>
        <w:t>Service Folder</w:t>
      </w:r>
    </w:p>
    <w:p w14:paraId="0C1D0E2C" w14:textId="132AEDEC" w:rsidR="00C7321E" w:rsidRPr="003F7511" w:rsidRDefault="00EC4E62" w:rsidP="00EC4E62">
      <w:pPr>
        <w:spacing w:before="120" w:after="120"/>
        <w:jc w:val="center"/>
        <w:rPr>
          <w:rFonts w:ascii="Footlight MT Light" w:hAnsi="Footlight MT Light" w:cs="Arial"/>
          <w:iCs/>
          <w:noProof/>
          <w:sz w:val="40"/>
          <w:szCs w:val="40"/>
          <w:lang w:bidi="he-IL"/>
        </w:rPr>
      </w:pPr>
      <w:r>
        <w:rPr>
          <w:rFonts w:ascii="Old English Text MT" w:hAnsi="Old English Text MT" w:cs="Arial"/>
          <w:noProof/>
          <w:sz w:val="40"/>
          <w:szCs w:val="40"/>
          <w:lang w:bidi="he-IL"/>
        </w:rPr>
        <w:drawing>
          <wp:anchor distT="0" distB="0" distL="114300" distR="114300" simplePos="0" relativeHeight="251660288" behindDoc="0" locked="0" layoutInCell="1" allowOverlap="1" wp14:anchorId="7B6F8A3D" wp14:editId="766254EF">
            <wp:simplePos x="0" y="0"/>
            <wp:positionH relativeFrom="column">
              <wp:posOffset>1024890</wp:posOffset>
            </wp:positionH>
            <wp:positionV relativeFrom="paragraph">
              <wp:posOffset>128270</wp:posOffset>
            </wp:positionV>
            <wp:extent cx="2289810" cy="2957195"/>
            <wp:effectExtent l="0" t="0" r="0" b="0"/>
            <wp:wrapTopAndBottom/>
            <wp:docPr id="2" name="Picture 2" descr="JohnTheBap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TheBaptist"/>
                    <pic:cNvPicPr>
                      <a:picLocks noChangeAspect="1" noChangeArrowheads="1"/>
                    </pic:cNvPicPr>
                  </pic:nvPicPr>
                  <pic:blipFill>
                    <a:blip r:embed="rId8" cstate="print">
                      <a:lum bright="20000"/>
                      <a:grayscl/>
                      <a:extLst>
                        <a:ext uri="{28A0092B-C50C-407E-A947-70E740481C1C}">
                          <a14:useLocalDpi xmlns:a14="http://schemas.microsoft.com/office/drawing/2010/main" val="0"/>
                        </a:ext>
                      </a:extLst>
                    </a:blip>
                    <a:srcRect/>
                    <a:stretch>
                      <a:fillRect/>
                    </a:stretch>
                  </pic:blipFill>
                  <pic:spPr bwMode="auto">
                    <a:xfrm>
                      <a:off x="0" y="0"/>
                      <a:ext cx="2289810" cy="2957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ld English Text MT" w:hAnsi="Old English Text MT" w:cs="Arial"/>
          <w:noProof/>
          <w:sz w:val="40"/>
          <w:szCs w:val="40"/>
          <w:lang w:bidi="he-IL"/>
        </w:rPr>
        <w:t>Feast of the Nativity of John the Baptist</w:t>
      </w:r>
    </w:p>
    <w:p w14:paraId="51B57218" w14:textId="0FD5F638" w:rsidR="00AD18F2" w:rsidRDefault="00970450" w:rsidP="00C6125E">
      <w:pPr>
        <w:spacing w:after="240"/>
        <w:jc w:val="center"/>
        <w:rPr>
          <w:rFonts w:ascii="Footlight MT Light" w:hAnsi="Footlight MT Light" w:cs="Arial"/>
          <w:sz w:val="28"/>
          <w:szCs w:val="28"/>
        </w:rPr>
      </w:pPr>
      <w:r>
        <w:rPr>
          <w:rFonts w:ascii="Footlight MT Light" w:hAnsi="Footlight MT Light" w:cs="Arial"/>
          <w:sz w:val="28"/>
          <w:szCs w:val="28"/>
        </w:rPr>
        <w:t>June 24</w:t>
      </w:r>
      <w:r w:rsidR="00930253">
        <w:rPr>
          <w:rFonts w:ascii="Footlight MT Light" w:hAnsi="Footlight MT Light" w:cs="Arial"/>
          <w:sz w:val="28"/>
          <w:szCs w:val="28"/>
        </w:rPr>
        <w:t>, 201</w:t>
      </w:r>
      <w:r>
        <w:rPr>
          <w:rFonts w:ascii="Footlight MT Light" w:hAnsi="Footlight MT Light" w:cs="Arial"/>
          <w:sz w:val="28"/>
          <w:szCs w:val="28"/>
        </w:rPr>
        <w:t>8</w:t>
      </w:r>
    </w:p>
    <w:p w14:paraId="38E6E0D4" w14:textId="77777777" w:rsidR="007109F4" w:rsidRPr="00192ACC" w:rsidRDefault="007109F4" w:rsidP="00C6125E">
      <w:pPr>
        <w:spacing w:after="240"/>
        <w:jc w:val="center"/>
        <w:rPr>
          <w:rFonts w:ascii="Footlight MT Light" w:hAnsi="Footlight MT Light" w:cs="Arial"/>
          <w:sz w:val="28"/>
          <w:szCs w:val="28"/>
        </w:rPr>
      </w:pPr>
    </w:p>
    <w:p w14:paraId="0C4C0441" w14:textId="6F11F8D1"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B4BDFEB" w14:textId="325FD87E"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08DA1DF4" w14:textId="45F7CFF6"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32BBDC7A" w14:textId="2F71DAEC"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C060F0E"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3F7C8B04" w14:textId="77777777" w:rsidR="00E83367" w:rsidRPr="004E4CCD" w:rsidRDefault="00E83367" w:rsidP="002F6912">
      <w:pPr>
        <w:jc w:val="center"/>
        <w:rPr>
          <w:rFonts w:ascii="Footlight MT Light" w:hAnsi="Footlight MT Light" w:cs="Arial"/>
          <w:sz w:val="22"/>
          <w:szCs w:val="22"/>
          <w:lang w:val="es-MX"/>
        </w:rPr>
      </w:pPr>
    </w:p>
    <w:p w14:paraId="27EDE6E8"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6CC00C93"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1EAF4962"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459EF052" w14:textId="77777777" w:rsidR="002B015D" w:rsidRPr="004E4CCD" w:rsidRDefault="002B015D" w:rsidP="002B015D">
      <w:pPr>
        <w:jc w:val="center"/>
        <w:rPr>
          <w:rFonts w:ascii="Footlight MT Light" w:hAnsi="Footlight MT Light" w:cs="Arial"/>
          <w:sz w:val="22"/>
          <w:szCs w:val="22"/>
          <w:lang w:val="es-MX"/>
        </w:rPr>
      </w:pPr>
    </w:p>
    <w:p w14:paraId="7D764AB5"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E1D088D"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7ADDDA5E" w14:textId="77777777" w:rsidR="00EF70EB" w:rsidRPr="00A61180" w:rsidRDefault="00EF70EB" w:rsidP="00E54B82">
      <w:pPr>
        <w:pBdr>
          <w:bottom w:val="double" w:sz="6" w:space="1" w:color="auto"/>
        </w:pBdr>
        <w:tabs>
          <w:tab w:val="left" w:pos="1710"/>
          <w:tab w:val="left" w:pos="1980"/>
        </w:tabs>
        <w:rPr>
          <w:rFonts w:ascii="Cambria" w:eastAsia="Times New Roman" w:hAnsi="Cambria" w:cs="Times New Roman"/>
          <w:sz w:val="8"/>
          <w:szCs w:val="22"/>
        </w:rPr>
      </w:pPr>
    </w:p>
    <w:p w14:paraId="2C0F3D7D" w14:textId="77777777" w:rsidR="00235187" w:rsidRPr="00500624" w:rsidRDefault="00235187" w:rsidP="00235187">
      <w:pPr>
        <w:tabs>
          <w:tab w:val="right" w:pos="6480"/>
        </w:tabs>
        <w:jc w:val="center"/>
        <w:rPr>
          <w:rFonts w:ascii="Cambria" w:hAnsi="Cambria" w:cs="Arial"/>
          <w:sz w:val="4"/>
          <w:szCs w:val="4"/>
        </w:rPr>
      </w:pPr>
    </w:p>
    <w:p w14:paraId="5FB6A945"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7D889321"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5F337BE1" wp14:editId="552453AF">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41211F">
        <w:rPr>
          <w:rFonts w:ascii="Cambria" w:eastAsia="Times New Roman" w:hAnsi="Cambria" w:cs="Times New Roman"/>
          <w:szCs w:val="24"/>
        </w:rPr>
        <w:t xml:space="preserve"> to hear the Word of God with us</w:t>
      </w:r>
      <w:r w:rsidR="00A92A2B">
        <w:rPr>
          <w:rFonts w:ascii="Cambria" w:eastAsia="Times New Roman" w:hAnsi="Cambria" w:cs="Times New Roman"/>
          <w:szCs w:val="24"/>
        </w:rPr>
        <w:t>.</w:t>
      </w:r>
    </w:p>
    <w:p w14:paraId="7B815BBC"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2CA93A27" w14:textId="1FBC6F5F"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1B094A42" w14:textId="06DA0824" w:rsidR="00EC4E62" w:rsidRDefault="00EC4E62"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w:t>
      </w:r>
      <w:r>
        <w:rPr>
          <w:rFonts w:ascii="Cambria" w:eastAsia="Times New Roman" w:hAnsi="Cambria" w:cs="Times New Roman"/>
          <w:b/>
          <w:sz w:val="22"/>
          <w:szCs w:val="22"/>
        </w:rPr>
        <w:t xml:space="preserve">Day. </w:t>
      </w:r>
      <w:r w:rsidRPr="00EC4E62">
        <w:rPr>
          <w:rFonts w:ascii="Cambria" w:eastAsia="Times New Roman" w:hAnsi="Cambria" w:cs="Times New Roman"/>
          <w:szCs w:val="22"/>
        </w:rPr>
        <w:t>Today we celebrate the birth of St. John the Baptist, the great forerunner of the Messiah prophesied by the Old Testament Prophets. John himself was the last Prophet of the Old Testament era. Today the Word of God surrounding John’s birth receives our focus, especially the Song of Zechariah (“</w:t>
      </w:r>
      <w:r w:rsidRPr="00EC4E62">
        <w:rPr>
          <w:rFonts w:ascii="Cambria" w:eastAsia="Times New Roman" w:hAnsi="Cambria" w:cs="Times New Roman"/>
          <w:i/>
          <w:szCs w:val="22"/>
        </w:rPr>
        <w:t>Benedictus”</w:t>
      </w:r>
      <w:r w:rsidRPr="00EC4E62">
        <w:rPr>
          <w:rFonts w:ascii="Cambria" w:eastAsia="Times New Roman" w:hAnsi="Cambria" w:cs="Times New Roman"/>
          <w:szCs w:val="22"/>
        </w:rPr>
        <w:t>), John’s father, in which the Holy Spirit tells of John’s future ministry of pointing to Christ for the forgiveness of sins</w:t>
      </w:r>
      <w:r>
        <w:rPr>
          <w:rFonts w:ascii="Cambria" w:eastAsia="Times New Roman" w:hAnsi="Cambria" w:cs="Times New Roman"/>
          <w:szCs w:val="22"/>
        </w:rPr>
        <w:t>.</w:t>
      </w:r>
    </w:p>
    <w:p w14:paraId="1B000DEA" w14:textId="77777777" w:rsidR="00EC4E62" w:rsidRDefault="00EC4E62" w:rsidP="00F130D5">
      <w:pPr>
        <w:tabs>
          <w:tab w:val="center" w:pos="4320"/>
          <w:tab w:val="right" w:pos="8640"/>
        </w:tabs>
        <w:spacing w:after="120"/>
        <w:ind w:left="180" w:hanging="180"/>
        <w:jc w:val="both"/>
        <w:rPr>
          <w:rFonts w:ascii="Cambria" w:eastAsia="Times New Roman" w:hAnsi="Cambria" w:cs="Times New Roman"/>
          <w:szCs w:val="22"/>
        </w:rPr>
      </w:pPr>
    </w:p>
    <w:p w14:paraId="7B313236"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19558BDC" w14:textId="58A55F3D" w:rsidR="00C7321E" w:rsidRDefault="00C7321E" w:rsidP="00C7321E">
      <w:pPr>
        <w:tabs>
          <w:tab w:val="left" w:pos="1440"/>
          <w:tab w:val="left" w:pos="1710"/>
        </w:tabs>
        <w:ind w:left="1710" w:hanging="1530"/>
        <w:rPr>
          <w:rFonts w:ascii="Cambria" w:eastAsia="Times New Roman" w:hAnsi="Cambria"/>
        </w:rPr>
      </w:pPr>
      <w:r>
        <w:rPr>
          <w:rFonts w:ascii="Cambria" w:eastAsia="Times New Roman" w:hAnsi="Cambria"/>
        </w:rPr>
        <w:t xml:space="preserve">Sun., July </w:t>
      </w:r>
      <w:r w:rsidR="00970450">
        <w:rPr>
          <w:rFonts w:ascii="Cambria" w:eastAsia="Times New Roman" w:hAnsi="Cambria"/>
        </w:rPr>
        <w:t>1</w:t>
      </w:r>
      <w:r>
        <w:rPr>
          <w:rFonts w:ascii="Cambria" w:eastAsia="Times New Roman" w:hAnsi="Cambria"/>
        </w:rPr>
        <w:tab/>
        <w:t>-</w:t>
      </w:r>
      <w:r>
        <w:rPr>
          <w:rFonts w:ascii="Cambria" w:eastAsia="Times New Roman" w:hAnsi="Cambria"/>
        </w:rPr>
        <w:tab/>
        <w:t>Bible Class, 9 AM</w:t>
      </w:r>
    </w:p>
    <w:p w14:paraId="01E335D4" w14:textId="6E34C87F" w:rsidR="00C7321E" w:rsidRPr="00053FA5" w:rsidRDefault="00A61180" w:rsidP="00C7321E">
      <w:pPr>
        <w:pStyle w:val="ListParagraph"/>
        <w:numPr>
          <w:ilvl w:val="0"/>
          <w:numId w:val="29"/>
        </w:numPr>
        <w:tabs>
          <w:tab w:val="left" w:pos="1440"/>
          <w:tab w:val="left" w:pos="1710"/>
        </w:tabs>
        <w:spacing w:after="40"/>
        <w:ind w:left="1710" w:hanging="270"/>
        <w:rPr>
          <w:rFonts w:ascii="Cambria" w:eastAsia="Times New Roman" w:hAnsi="Cambria"/>
        </w:rPr>
      </w:pPr>
      <w:r>
        <w:rPr>
          <w:rFonts w:ascii="Cambria" w:eastAsia="Times New Roman" w:hAnsi="Cambria"/>
        </w:rPr>
        <w:t>Divine</w:t>
      </w:r>
      <w:r w:rsidR="00C7321E">
        <w:rPr>
          <w:rFonts w:ascii="Cambria" w:eastAsia="Times New Roman" w:hAnsi="Cambria"/>
        </w:rPr>
        <w:t xml:space="preserve"> Service 10:15 AM</w:t>
      </w:r>
      <w:r>
        <w:rPr>
          <w:rFonts w:ascii="Cambria" w:eastAsia="Times New Roman" w:hAnsi="Cambria"/>
        </w:rPr>
        <w:t xml:space="preserve"> (Trinity </w:t>
      </w:r>
      <w:r w:rsidR="00970450">
        <w:rPr>
          <w:rFonts w:ascii="Cambria" w:eastAsia="Times New Roman" w:hAnsi="Cambria"/>
        </w:rPr>
        <w:t>5</w:t>
      </w:r>
      <w:r>
        <w:rPr>
          <w:rFonts w:ascii="Cambria" w:eastAsia="Times New Roman" w:hAnsi="Cambria"/>
        </w:rPr>
        <w:t>)</w:t>
      </w:r>
    </w:p>
    <w:p w14:paraId="588A3949" w14:textId="77777777" w:rsidR="007109F4" w:rsidRPr="00BA03BA" w:rsidRDefault="007109F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39DCDCE8" w14:textId="77777777" w:rsidR="00EC4E62" w:rsidRDefault="00EC4E62">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49C49D82" w14:textId="0C868581" w:rsidR="00C7321E" w:rsidRPr="003F7511" w:rsidRDefault="00C7321E" w:rsidP="00C7321E">
      <w:pPr>
        <w:shd w:val="clear" w:color="auto" w:fill="BFBFBF" w:themeFill="background1" w:themeFillShade="BF"/>
        <w:tabs>
          <w:tab w:val="right" w:pos="6750"/>
        </w:tabs>
        <w:outlineLvl w:val="0"/>
        <w:rPr>
          <w:rFonts w:ascii="Calibri" w:eastAsia="Times New Roman" w:hAnsi="Calibri" w:cs="Times New Roman"/>
          <w:b/>
          <w:bCs/>
          <w:sz w:val="32"/>
          <w:szCs w:val="24"/>
        </w:rPr>
      </w:pPr>
      <w:r w:rsidRPr="003F7511">
        <w:rPr>
          <w:rFonts w:ascii="Calibri" w:eastAsia="Times New Roman" w:hAnsi="Calibri" w:cs="Times New Roman"/>
          <w:b/>
          <w:bCs/>
          <w:sz w:val="32"/>
          <w:szCs w:val="24"/>
        </w:rPr>
        <w:lastRenderedPageBreak/>
        <w:t>PROPERS</w:t>
      </w:r>
      <w:r w:rsidRPr="003F7511">
        <w:rPr>
          <w:rFonts w:ascii="Calibri" w:eastAsia="Times New Roman" w:hAnsi="Calibri" w:cs="Times New Roman"/>
          <w:b/>
          <w:bCs/>
          <w:sz w:val="32"/>
          <w:szCs w:val="24"/>
        </w:rPr>
        <w:tab/>
      </w:r>
      <w:r w:rsidR="00EC4E62">
        <w:rPr>
          <w:rFonts w:ascii="Calibri" w:eastAsia="Times New Roman" w:hAnsi="Calibri" w:cs="Times New Roman"/>
          <w:b/>
          <w:bCs/>
          <w:sz w:val="32"/>
          <w:szCs w:val="24"/>
        </w:rPr>
        <w:t>Nativity of John the Baptist</w:t>
      </w:r>
      <w:r w:rsidRPr="003F7511">
        <w:rPr>
          <w:rFonts w:ascii="Calibri" w:eastAsia="Times New Roman" w:hAnsi="Calibri" w:cs="Times New Roman"/>
          <w:b/>
          <w:bCs/>
          <w:sz w:val="32"/>
          <w:szCs w:val="24"/>
        </w:rPr>
        <w:t xml:space="preserve"> </w:t>
      </w:r>
    </w:p>
    <w:p w14:paraId="16DB5E12" w14:textId="77777777" w:rsidR="00C7321E" w:rsidRPr="003F7511" w:rsidRDefault="00D1215E" w:rsidP="00C7321E">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DAB3E75">
          <v:rect id="_x0000_i1025" style="width:0;height:1.5pt" o:hralign="center" o:hrstd="t" o:hr="t" fillcolor="#aca899" stroked="f"/>
        </w:pict>
      </w:r>
    </w:p>
    <w:p w14:paraId="78B483D8" w14:textId="77777777" w:rsidR="00C7321E" w:rsidRPr="003F7511" w:rsidRDefault="00C7321E" w:rsidP="00C7321E">
      <w:pPr>
        <w:shd w:val="clear" w:color="auto" w:fill="FFFFFF" w:themeFill="background1"/>
        <w:outlineLvl w:val="1"/>
        <w:rPr>
          <w:rFonts w:asciiTheme="minorHAnsi" w:hAnsiTheme="minorHAnsi"/>
          <w:b/>
          <w:bCs/>
          <w:sz w:val="24"/>
          <w:szCs w:val="24"/>
        </w:rPr>
      </w:pPr>
      <w:r w:rsidRPr="003F7511">
        <w:rPr>
          <w:rFonts w:asciiTheme="minorHAnsi" w:hAnsiTheme="minorHAnsi"/>
          <w:b/>
          <w:bCs/>
          <w:sz w:val="24"/>
          <w:szCs w:val="24"/>
        </w:rPr>
        <w:t>HYMNS</w:t>
      </w:r>
    </w:p>
    <w:p w14:paraId="4032F539" w14:textId="09F2AF27" w:rsidR="00C7321E" w:rsidRPr="003F7511" w:rsidRDefault="00C7321E" w:rsidP="00C7321E">
      <w:pPr>
        <w:tabs>
          <w:tab w:val="left" w:pos="540"/>
          <w:tab w:val="right" w:pos="6750"/>
        </w:tabs>
        <w:ind w:left="90"/>
        <w:rPr>
          <w:rFonts w:ascii="Calibri" w:eastAsia="Times New Roman" w:hAnsi="Calibri" w:cs="Times New Roman"/>
          <w:bCs/>
          <w:i/>
          <w:sz w:val="22"/>
          <w:szCs w:val="22"/>
        </w:rPr>
      </w:pPr>
      <w:r w:rsidRPr="003F7511">
        <w:rPr>
          <w:rFonts w:ascii="Calibri" w:eastAsia="Times New Roman" w:hAnsi="Calibri" w:cs="Times New Roman"/>
          <w:b/>
          <w:bCs/>
          <w:sz w:val="22"/>
          <w:szCs w:val="22"/>
        </w:rPr>
        <w:t>OPENING HYMN</w:t>
      </w:r>
      <w:r w:rsidRPr="003F7511">
        <w:rPr>
          <w:rFonts w:ascii="Calibri" w:eastAsia="Times New Roman" w:hAnsi="Calibri" w:cs="Times New Roman"/>
          <w:b/>
          <w:bCs/>
          <w:sz w:val="22"/>
          <w:szCs w:val="22"/>
        </w:rPr>
        <w:tab/>
      </w:r>
      <w:r w:rsidRPr="003F7511">
        <w:rPr>
          <w:rFonts w:ascii="Calibri" w:eastAsia="Times New Roman" w:hAnsi="Calibri" w:cs="Times New Roman"/>
          <w:bCs/>
          <w:i/>
          <w:sz w:val="22"/>
          <w:szCs w:val="22"/>
        </w:rPr>
        <w:t>TLH #</w:t>
      </w:r>
      <w:r w:rsidR="00557471">
        <w:rPr>
          <w:rFonts w:ascii="Calibri" w:eastAsia="Times New Roman" w:hAnsi="Calibri" w:cs="Times New Roman"/>
          <w:bCs/>
          <w:i/>
          <w:sz w:val="22"/>
          <w:szCs w:val="22"/>
        </w:rPr>
        <w:t>6</w:t>
      </w:r>
      <w:r w:rsidRPr="003F7511">
        <w:rPr>
          <w:rFonts w:ascii="Calibri" w:eastAsia="Times New Roman" w:hAnsi="Calibri" w:cs="Times New Roman"/>
          <w:bCs/>
          <w:i/>
          <w:sz w:val="22"/>
          <w:szCs w:val="22"/>
        </w:rPr>
        <w:t xml:space="preserve"> - </w:t>
      </w:r>
      <w:r w:rsidR="00557471" w:rsidRPr="00557471">
        <w:rPr>
          <w:rFonts w:ascii="Calibri" w:eastAsia="Times New Roman" w:hAnsi="Calibri" w:cs="Times New Roman"/>
          <w:bCs/>
          <w:i/>
          <w:sz w:val="22"/>
        </w:rPr>
        <w:t>Kyrie! God, Father in Heaven Above</w:t>
      </w:r>
    </w:p>
    <w:p w14:paraId="7DF65A01" w14:textId="684321D1" w:rsidR="00C7321E" w:rsidRPr="003F7511" w:rsidRDefault="00C7321E" w:rsidP="00C7321E">
      <w:pPr>
        <w:tabs>
          <w:tab w:val="left" w:pos="540"/>
          <w:tab w:val="right" w:pos="6750"/>
        </w:tabs>
        <w:ind w:left="90"/>
        <w:rPr>
          <w:rFonts w:ascii="Calibri" w:eastAsia="Times New Roman" w:hAnsi="Calibri" w:cs="Times New Roman"/>
          <w:bCs/>
          <w:i/>
          <w:sz w:val="22"/>
          <w:szCs w:val="22"/>
        </w:rPr>
      </w:pPr>
      <w:r w:rsidRPr="003F7511">
        <w:rPr>
          <w:rFonts w:ascii="Calibri" w:eastAsia="Times New Roman" w:hAnsi="Calibri" w:cs="Times New Roman"/>
          <w:b/>
          <w:bCs/>
          <w:sz w:val="22"/>
          <w:szCs w:val="22"/>
        </w:rPr>
        <w:t xml:space="preserve">HYMN </w:t>
      </w:r>
      <w:r w:rsidRPr="003F7511">
        <w:rPr>
          <w:rFonts w:ascii="Calibri" w:eastAsia="Times New Roman" w:hAnsi="Calibri" w:cs="Times New Roman"/>
          <w:i/>
          <w:iCs/>
        </w:rPr>
        <w:t>(after the Creed)</w:t>
      </w:r>
      <w:r w:rsidRPr="003F7511">
        <w:rPr>
          <w:rFonts w:ascii="Calibri" w:eastAsia="Times New Roman" w:hAnsi="Calibri" w:cs="Times New Roman"/>
          <w:b/>
          <w:bCs/>
          <w:i/>
          <w:iCs/>
        </w:rPr>
        <w:tab/>
      </w:r>
      <w:r w:rsidRPr="003F7511">
        <w:rPr>
          <w:rFonts w:ascii="Calibri" w:eastAsia="Times New Roman" w:hAnsi="Calibri" w:cs="Times New Roman"/>
          <w:bCs/>
          <w:i/>
          <w:sz w:val="22"/>
          <w:szCs w:val="22"/>
        </w:rPr>
        <w:t xml:space="preserve">TLH </w:t>
      </w:r>
      <w:r w:rsidR="00557471">
        <w:rPr>
          <w:rFonts w:ascii="Calibri" w:eastAsia="Times New Roman" w:hAnsi="Calibri" w:cs="Times New Roman"/>
          <w:bCs/>
          <w:i/>
          <w:sz w:val="22"/>
          <w:szCs w:val="22"/>
        </w:rPr>
        <w:t>p.38-39</w:t>
      </w:r>
      <w:r w:rsidRPr="003F7511">
        <w:rPr>
          <w:rFonts w:ascii="Calibri" w:eastAsia="Times New Roman" w:hAnsi="Calibri" w:cs="Times New Roman"/>
          <w:bCs/>
          <w:i/>
          <w:sz w:val="22"/>
          <w:szCs w:val="22"/>
        </w:rPr>
        <w:t xml:space="preserve"> </w:t>
      </w:r>
      <w:r w:rsidR="00557471">
        <w:rPr>
          <w:rFonts w:ascii="Calibri" w:eastAsia="Times New Roman" w:hAnsi="Calibri" w:cs="Times New Roman"/>
          <w:bCs/>
          <w:i/>
          <w:sz w:val="22"/>
          <w:szCs w:val="22"/>
        </w:rPr>
        <w:t>–</w:t>
      </w:r>
      <w:r w:rsidRPr="003F7511">
        <w:rPr>
          <w:rFonts w:ascii="Calibri" w:eastAsia="Times New Roman" w:hAnsi="Calibri" w:cs="Times New Roman"/>
          <w:bCs/>
          <w:i/>
          <w:sz w:val="22"/>
          <w:szCs w:val="22"/>
        </w:rPr>
        <w:t xml:space="preserve"> </w:t>
      </w:r>
      <w:r w:rsidR="00557471">
        <w:rPr>
          <w:rFonts w:ascii="Calibri" w:eastAsia="Times New Roman" w:hAnsi="Calibri" w:cs="Times New Roman"/>
          <w:bCs/>
          <w:i/>
          <w:sz w:val="22"/>
        </w:rPr>
        <w:t>The Benedictus</w:t>
      </w:r>
    </w:p>
    <w:p w14:paraId="6EE7D172" w14:textId="45D0682F" w:rsidR="00C7321E" w:rsidRPr="003F7511" w:rsidRDefault="00C7321E" w:rsidP="00C7321E">
      <w:pPr>
        <w:tabs>
          <w:tab w:val="left" w:pos="540"/>
          <w:tab w:val="right" w:pos="6750"/>
        </w:tabs>
        <w:ind w:left="90"/>
        <w:rPr>
          <w:rFonts w:ascii="Calibri" w:eastAsia="Times New Roman" w:hAnsi="Calibri" w:cs="Times New Roman"/>
          <w:bCs/>
          <w:i/>
          <w:sz w:val="22"/>
          <w:szCs w:val="22"/>
        </w:rPr>
      </w:pPr>
      <w:r w:rsidRPr="003F7511">
        <w:rPr>
          <w:rFonts w:ascii="Calibri" w:eastAsia="Times New Roman" w:hAnsi="Calibri" w:cs="Times New Roman"/>
          <w:b/>
          <w:bCs/>
          <w:sz w:val="22"/>
          <w:szCs w:val="22"/>
        </w:rPr>
        <w:t xml:space="preserve">HYMN </w:t>
      </w:r>
      <w:r w:rsidRPr="003F7511">
        <w:rPr>
          <w:rFonts w:ascii="Calibri" w:eastAsia="Times New Roman" w:hAnsi="Calibri" w:cs="Times New Roman"/>
          <w:i/>
          <w:iCs/>
        </w:rPr>
        <w:t>(after General Prayer)</w:t>
      </w:r>
      <w:r w:rsidRPr="003F7511">
        <w:rPr>
          <w:rFonts w:ascii="Calibri" w:eastAsia="Times New Roman" w:hAnsi="Calibri" w:cs="Times New Roman"/>
          <w:bCs/>
          <w:i/>
          <w:sz w:val="22"/>
          <w:szCs w:val="22"/>
        </w:rPr>
        <w:tab/>
      </w:r>
      <w:r>
        <w:rPr>
          <w:rFonts w:ascii="Calibri" w:eastAsia="Times New Roman" w:hAnsi="Calibri" w:cs="Times New Roman"/>
          <w:bCs/>
          <w:i/>
          <w:sz w:val="22"/>
          <w:szCs w:val="22"/>
        </w:rPr>
        <w:t>TLH #</w:t>
      </w:r>
      <w:r w:rsidR="00557471">
        <w:rPr>
          <w:rFonts w:ascii="Calibri" w:eastAsia="Times New Roman" w:hAnsi="Calibri" w:cs="Times New Roman"/>
          <w:bCs/>
          <w:i/>
          <w:sz w:val="22"/>
          <w:szCs w:val="22"/>
        </w:rPr>
        <w:t>272</w:t>
      </w:r>
      <w:r>
        <w:rPr>
          <w:rFonts w:ascii="Calibri" w:eastAsia="Times New Roman" w:hAnsi="Calibri" w:cs="Times New Roman"/>
          <w:bCs/>
          <w:i/>
          <w:sz w:val="22"/>
          <w:szCs w:val="22"/>
        </w:rPr>
        <w:t xml:space="preserve"> – </w:t>
      </w:r>
      <w:r w:rsidR="00557471" w:rsidRPr="00557471">
        <w:rPr>
          <w:rFonts w:ascii="Calibri" w:eastAsia="Times New Roman" w:hAnsi="Calibri" w:cs="Times New Roman"/>
          <w:bCs/>
          <w:i/>
          <w:sz w:val="22"/>
          <w:szCs w:val="22"/>
        </w:rPr>
        <w:t>When All the World was Cursed</w:t>
      </w:r>
    </w:p>
    <w:p w14:paraId="4E5AF0A2" w14:textId="5A56A623" w:rsidR="00C7321E" w:rsidRPr="003F7511" w:rsidRDefault="00C7321E" w:rsidP="00B034E3">
      <w:pPr>
        <w:tabs>
          <w:tab w:val="left" w:pos="540"/>
          <w:tab w:val="right" w:pos="6750"/>
        </w:tabs>
        <w:spacing w:after="120"/>
        <w:ind w:left="90"/>
        <w:rPr>
          <w:rFonts w:ascii="Calibri" w:eastAsia="Times New Roman" w:hAnsi="Calibri" w:cs="Times New Roman"/>
          <w:bCs/>
          <w:i/>
          <w:sz w:val="22"/>
          <w:szCs w:val="22"/>
        </w:rPr>
      </w:pPr>
      <w:r w:rsidRPr="003F7511">
        <w:rPr>
          <w:rFonts w:ascii="Calibri" w:eastAsia="Times New Roman" w:hAnsi="Calibri" w:cs="Times New Roman"/>
          <w:b/>
          <w:bCs/>
          <w:sz w:val="22"/>
          <w:szCs w:val="22"/>
        </w:rPr>
        <w:t>DISTRIBUTION HYMN</w:t>
      </w:r>
      <w:r w:rsidRPr="003F7511">
        <w:rPr>
          <w:rFonts w:ascii="Calibri" w:eastAsia="Times New Roman" w:hAnsi="Calibri" w:cs="Times New Roman"/>
          <w:b/>
          <w:bCs/>
          <w:sz w:val="22"/>
          <w:szCs w:val="22"/>
        </w:rPr>
        <w:tab/>
      </w:r>
      <w:r w:rsidRPr="003F7511">
        <w:rPr>
          <w:rFonts w:ascii="Calibri" w:eastAsia="Times New Roman" w:hAnsi="Calibri" w:cs="Times New Roman"/>
          <w:bCs/>
          <w:i/>
          <w:sz w:val="22"/>
          <w:szCs w:val="22"/>
        </w:rPr>
        <w:t>TLH #</w:t>
      </w:r>
      <w:r w:rsidR="00557471">
        <w:rPr>
          <w:rFonts w:ascii="Calibri" w:eastAsia="Times New Roman" w:hAnsi="Calibri" w:cs="Times New Roman"/>
          <w:bCs/>
          <w:i/>
          <w:sz w:val="22"/>
          <w:szCs w:val="22"/>
        </w:rPr>
        <w:t>311</w:t>
      </w:r>
      <w:r w:rsidRPr="003F7511">
        <w:rPr>
          <w:rFonts w:ascii="Calibri" w:eastAsia="Times New Roman" w:hAnsi="Calibri" w:cs="Times New Roman"/>
          <w:bCs/>
          <w:i/>
          <w:sz w:val="22"/>
          <w:szCs w:val="22"/>
        </w:rPr>
        <w:t xml:space="preserve"> - </w:t>
      </w:r>
      <w:r w:rsidR="00557471" w:rsidRPr="00557471">
        <w:rPr>
          <w:rFonts w:ascii="Calibri" w:eastAsia="Times New Roman" w:hAnsi="Calibri" w:cs="Times New Roman"/>
          <w:bCs/>
          <w:i/>
          <w:sz w:val="22"/>
        </w:rPr>
        <w:t>Jesus Christ, Our Blessed Savior</w:t>
      </w:r>
    </w:p>
    <w:p w14:paraId="3419DB0B" w14:textId="77777777" w:rsidR="00C7321E" w:rsidRPr="000D2A9D" w:rsidRDefault="00D1215E" w:rsidP="00C7321E">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5D87FF32">
          <v:rect id="_x0000_i1026" style="width:0;height:1.5pt" o:hralign="center" o:hrstd="t" o:hr="t" fillcolor="#aca899" stroked="f"/>
        </w:pict>
      </w:r>
    </w:p>
    <w:p w14:paraId="5EF4F1E9" w14:textId="42289091" w:rsidR="00C7321E" w:rsidRPr="00D13ECD" w:rsidRDefault="00B034E3" w:rsidP="00B034E3">
      <w:pPr>
        <w:shd w:val="clear" w:color="auto" w:fill="FFFFFF" w:themeFill="background1"/>
        <w:outlineLvl w:val="1"/>
        <w:rPr>
          <w:rFonts w:asciiTheme="minorHAnsi" w:eastAsia="Times New Roman" w:hAnsiTheme="minorHAnsi" w:cs="Times New Roman"/>
          <w:b/>
          <w:sz w:val="24"/>
          <w:szCs w:val="28"/>
        </w:rPr>
      </w:pPr>
      <w:r>
        <w:rPr>
          <w:rFonts w:asciiTheme="minorHAnsi" w:hAnsiTheme="minorHAnsi"/>
          <w:b/>
          <w:bCs/>
          <w:sz w:val="24"/>
          <w:szCs w:val="24"/>
        </w:rPr>
        <w:t xml:space="preserve">    First Lesson: </w:t>
      </w:r>
      <w:r w:rsidRPr="00B034E3">
        <w:rPr>
          <w:rFonts w:asciiTheme="minorHAnsi" w:hAnsiTheme="minorHAnsi"/>
          <w:bCs/>
          <w:i/>
          <w:sz w:val="22"/>
          <w:szCs w:val="24"/>
        </w:rPr>
        <w:t xml:space="preserve">Mal. 4:4-6  </w:t>
      </w:r>
      <w:r>
        <w:rPr>
          <w:rFonts w:asciiTheme="minorHAnsi" w:hAnsiTheme="minorHAnsi"/>
          <w:bCs/>
          <w:i/>
          <w:sz w:val="22"/>
          <w:szCs w:val="24"/>
        </w:rPr>
        <w:t xml:space="preserve">   </w:t>
      </w:r>
      <w:r w:rsidR="00C7321E">
        <w:rPr>
          <w:rFonts w:asciiTheme="minorHAnsi" w:hAnsiTheme="minorHAnsi"/>
          <w:b/>
          <w:bCs/>
          <w:sz w:val="24"/>
          <w:szCs w:val="24"/>
        </w:rPr>
        <w:t xml:space="preserve">Epistle:  </w:t>
      </w:r>
      <w:r>
        <w:rPr>
          <w:rFonts w:ascii="Calibri" w:hAnsi="Calibri"/>
          <w:bCs/>
          <w:i/>
          <w:sz w:val="22"/>
          <w:szCs w:val="22"/>
        </w:rPr>
        <w:t xml:space="preserve">Is. 40:1-5    </w:t>
      </w:r>
      <w:r w:rsidR="00C7321E">
        <w:rPr>
          <w:rFonts w:asciiTheme="minorHAnsi" w:hAnsiTheme="minorHAnsi"/>
          <w:b/>
          <w:bCs/>
          <w:sz w:val="24"/>
          <w:szCs w:val="24"/>
        </w:rPr>
        <w:t xml:space="preserve">Gospel:  </w:t>
      </w:r>
      <w:r w:rsidR="00C7321E" w:rsidRPr="00635BEC">
        <w:rPr>
          <w:rFonts w:ascii="Calibri" w:hAnsi="Calibri"/>
          <w:bCs/>
          <w:i/>
          <w:sz w:val="22"/>
          <w:szCs w:val="22"/>
        </w:rPr>
        <w:t xml:space="preserve">Luke </w:t>
      </w:r>
      <w:r>
        <w:rPr>
          <w:rFonts w:ascii="Calibri" w:hAnsi="Calibri"/>
          <w:bCs/>
          <w:i/>
          <w:sz w:val="22"/>
          <w:szCs w:val="22"/>
        </w:rPr>
        <w:t>1:57-80</w:t>
      </w:r>
    </w:p>
    <w:p w14:paraId="75F16B55" w14:textId="77777777" w:rsidR="00C7321E" w:rsidRPr="00D13ECD" w:rsidRDefault="00D1215E" w:rsidP="00C7321E">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45560232">
          <v:rect id="_x0000_i1027" style="width:0;height:1.5pt" o:hralign="center" o:hrstd="t" o:hr="t" fillcolor="#aca899" stroked="f"/>
        </w:pict>
      </w:r>
    </w:p>
    <w:p w14:paraId="49AF871A" w14:textId="7E216B00" w:rsidR="00C7321E" w:rsidRPr="003F7511" w:rsidRDefault="00C7321E" w:rsidP="00C7321E">
      <w:pPr>
        <w:tabs>
          <w:tab w:val="right" w:pos="6750"/>
        </w:tabs>
        <w:spacing w:after="40"/>
        <w:rPr>
          <w:rFonts w:asciiTheme="minorHAnsi" w:hAnsiTheme="minorHAnsi"/>
          <w:b/>
          <w:bCs/>
          <w:i/>
          <w:iCs/>
          <w:color w:val="990000"/>
        </w:rPr>
      </w:pPr>
      <w:r w:rsidRPr="003F7511">
        <w:rPr>
          <w:rFonts w:ascii="Calibri" w:hAnsi="Calibri"/>
          <w:b/>
          <w:bCs/>
          <w:sz w:val="26"/>
          <w:szCs w:val="26"/>
        </w:rPr>
        <w:t>THE INTROIT</w:t>
      </w:r>
      <w:r w:rsidRPr="003F7511">
        <w:rPr>
          <w:rFonts w:ascii="Calibri" w:hAnsi="Calibri"/>
          <w:i/>
          <w:iCs/>
          <w:sz w:val="18"/>
          <w:szCs w:val="18"/>
        </w:rPr>
        <w:t xml:space="preserve"> (after general Absolution)</w:t>
      </w:r>
      <w:r w:rsidRPr="003F7511">
        <w:rPr>
          <w:rFonts w:ascii="Calibri" w:hAnsi="Calibri"/>
          <w:b/>
          <w:bCs/>
          <w:sz w:val="22"/>
          <w:szCs w:val="22"/>
        </w:rPr>
        <w:tab/>
      </w:r>
      <w:r w:rsidR="00EC4E62">
        <w:rPr>
          <w:rFonts w:asciiTheme="minorHAnsi" w:hAnsiTheme="minorHAnsi"/>
          <w:bCs/>
          <w:i/>
          <w:iCs/>
          <w:sz w:val="18"/>
          <w:szCs w:val="18"/>
        </w:rPr>
        <w:t>Isaiah 40:3,5a</w:t>
      </w:r>
      <w:r w:rsidRPr="003F7511">
        <w:rPr>
          <w:rFonts w:asciiTheme="minorHAnsi" w:hAnsiTheme="minorHAnsi"/>
          <w:bCs/>
          <w:i/>
          <w:iCs/>
          <w:sz w:val="18"/>
          <w:szCs w:val="18"/>
        </w:rPr>
        <w:t xml:space="preserve">; Psalm </w:t>
      </w:r>
      <w:r w:rsidR="00EC4E62">
        <w:rPr>
          <w:rFonts w:asciiTheme="minorHAnsi" w:hAnsiTheme="minorHAnsi"/>
          <w:bCs/>
          <w:i/>
          <w:iCs/>
          <w:sz w:val="18"/>
          <w:szCs w:val="18"/>
        </w:rPr>
        <w:t>92:1-2,4-5</w:t>
      </w:r>
    </w:p>
    <w:p w14:paraId="60E0A1BA" w14:textId="7DA83730" w:rsidR="00EC4E62" w:rsidRDefault="00C7321E" w:rsidP="00EC4E62">
      <w:pPr>
        <w:tabs>
          <w:tab w:val="right" w:pos="6750"/>
        </w:tabs>
        <w:ind w:left="450" w:hanging="360"/>
      </w:pPr>
      <w:r w:rsidRPr="00C7321E">
        <w:rPr>
          <w:rFonts w:ascii="LSBSymbol" w:hAnsi="LSBSymbol"/>
          <w:bCs/>
        </w:rPr>
        <w:t>P</w:t>
      </w:r>
      <w:r w:rsidRPr="00C7321E">
        <w:rPr>
          <w:rFonts w:ascii="LSBSymbol" w:hAnsi="LSBSymbol"/>
          <w:bCs/>
        </w:rPr>
        <w:tab/>
      </w:r>
      <w:r w:rsidRPr="00C7321E">
        <w:rPr>
          <w:bCs/>
          <w:i/>
          <w:iCs/>
        </w:rPr>
        <w:t>(</w:t>
      </w:r>
      <w:proofErr w:type="gramStart"/>
      <w:r w:rsidRPr="00C7321E">
        <w:rPr>
          <w:bCs/>
          <w:i/>
          <w:iCs/>
        </w:rPr>
        <w:t>Antiphon)</w:t>
      </w:r>
      <w:r w:rsidRPr="00C7321E">
        <w:rPr>
          <w:bCs/>
        </w:rPr>
        <w:t xml:space="preserve">  </w:t>
      </w:r>
      <w:r w:rsidRPr="00C7321E">
        <w:t xml:space="preserve"> </w:t>
      </w:r>
      <w:proofErr w:type="gramEnd"/>
      <w:r w:rsidR="00EC4E62">
        <w:t xml:space="preserve">THE VOICE of one crying in the </w:t>
      </w:r>
      <w:proofErr w:type="spellStart"/>
      <w:r w:rsidR="00EC4E62">
        <w:t>wil</w:t>
      </w:r>
      <w:proofErr w:type="spellEnd"/>
      <w:r w:rsidR="00B034E3">
        <w:t xml:space="preserve">- | </w:t>
      </w:r>
      <w:proofErr w:type="spellStart"/>
      <w:r w:rsidR="00EC4E62">
        <w:t>derness</w:t>
      </w:r>
      <w:proofErr w:type="spellEnd"/>
      <w:r w:rsidR="00EC4E62">
        <w:t>: *</w:t>
      </w:r>
    </w:p>
    <w:p w14:paraId="24A95761" w14:textId="515B9953" w:rsidR="00EC4E62" w:rsidRDefault="00B034E3" w:rsidP="00B034E3">
      <w:pPr>
        <w:tabs>
          <w:tab w:val="right" w:pos="6750"/>
        </w:tabs>
        <w:ind w:left="630"/>
      </w:pPr>
      <w:r>
        <w:t xml:space="preserve"> </w:t>
      </w:r>
      <w:r w:rsidR="00EC4E62">
        <w:t xml:space="preserve">“Prepare the way of the Lord make straight in the desert </w:t>
      </w:r>
      <w:r w:rsidR="00EC4E62">
        <w:t xml:space="preserve">a </w:t>
      </w:r>
      <w:r w:rsidR="00EC4E62">
        <w:t xml:space="preserve">highway </w:t>
      </w:r>
      <w:r>
        <w:t xml:space="preserve">| </w:t>
      </w:r>
      <w:r w:rsidR="00EC4E62">
        <w:t>for our God.</w:t>
      </w:r>
    </w:p>
    <w:p w14:paraId="3905AF78" w14:textId="65730DE1" w:rsidR="00C7321E" w:rsidRPr="00C7321E" w:rsidRDefault="00B034E3" w:rsidP="00B034E3">
      <w:pPr>
        <w:tabs>
          <w:tab w:val="right" w:pos="6750"/>
        </w:tabs>
        <w:ind w:left="450" w:hanging="360"/>
      </w:pPr>
      <w:r>
        <w:tab/>
      </w:r>
      <w:r w:rsidR="00EC4E62">
        <w:t xml:space="preserve">The glory of </w:t>
      </w:r>
      <w:r>
        <w:t xml:space="preserve">| </w:t>
      </w:r>
      <w:r w:rsidR="00EC4E62">
        <w:t>the Lord *</w:t>
      </w:r>
      <w:r w:rsidR="00EC4E62">
        <w:rPr>
          <w:noProof/>
        </w:rPr>
        <w:drawing>
          <wp:anchor distT="0" distB="0" distL="114300" distR="114300" simplePos="0" relativeHeight="251661312" behindDoc="0" locked="0" layoutInCell="1" allowOverlap="1" wp14:anchorId="64B697CF" wp14:editId="35950D64">
            <wp:simplePos x="0" y="0"/>
            <wp:positionH relativeFrom="column">
              <wp:posOffset>-3810</wp:posOffset>
            </wp:positionH>
            <wp:positionV relativeFrom="paragraph">
              <wp:posOffset>180975</wp:posOffset>
            </wp:positionV>
            <wp:extent cx="3048000" cy="4267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anchor>
        </w:drawing>
      </w:r>
      <w:r>
        <w:t xml:space="preserve">  </w:t>
      </w:r>
      <w:r w:rsidR="00EC4E62">
        <w:t xml:space="preserve">Shall </w:t>
      </w:r>
      <w:r>
        <w:t xml:space="preserve">| </w:t>
      </w:r>
      <w:r w:rsidR="00EC4E62">
        <w:t>be revealed.</w:t>
      </w:r>
    </w:p>
    <w:p w14:paraId="4F75918F" w14:textId="2FF1FC65" w:rsidR="00EC4E62" w:rsidRPr="00EC4E62" w:rsidRDefault="00C7321E" w:rsidP="00EC4E62">
      <w:pPr>
        <w:tabs>
          <w:tab w:val="left" w:pos="540"/>
        </w:tabs>
        <w:ind w:left="450" w:hanging="360"/>
        <w:rPr>
          <w:b/>
          <w:bCs/>
        </w:rPr>
      </w:pPr>
      <w:r w:rsidRPr="00EC4E62">
        <w:rPr>
          <w:rFonts w:ascii="LSBSymbol" w:hAnsi="LSBSymbol"/>
          <w:bCs/>
        </w:rPr>
        <w:t>C</w:t>
      </w:r>
      <w:r w:rsidRPr="00EC4E62">
        <w:rPr>
          <w:rFonts w:ascii="Cambria" w:hAnsi="Cambria"/>
          <w:bCs/>
        </w:rPr>
        <w:tab/>
      </w:r>
      <w:r w:rsidR="00EC4E62" w:rsidRPr="00EC4E62">
        <w:rPr>
          <w:b/>
          <w:bCs/>
        </w:rPr>
        <w:t xml:space="preserve">It is good to give thanks to </w:t>
      </w:r>
      <w:r w:rsidR="00B034E3">
        <w:rPr>
          <w:b/>
          <w:bCs/>
        </w:rPr>
        <w:t xml:space="preserve">| </w:t>
      </w:r>
      <w:r w:rsidR="00EC4E62" w:rsidRPr="00EC4E62">
        <w:rPr>
          <w:b/>
          <w:bCs/>
        </w:rPr>
        <w:t>the Lord, *</w:t>
      </w:r>
    </w:p>
    <w:p w14:paraId="6C5DEC65" w14:textId="6A968865" w:rsidR="00EC4E62" w:rsidRPr="00EC4E62" w:rsidRDefault="00B034E3" w:rsidP="00EC4E62">
      <w:pPr>
        <w:tabs>
          <w:tab w:val="left" w:pos="540"/>
        </w:tabs>
        <w:ind w:left="450" w:hanging="360"/>
        <w:rPr>
          <w:b/>
          <w:bCs/>
        </w:rPr>
      </w:pPr>
      <w:r>
        <w:rPr>
          <w:b/>
          <w:bCs/>
        </w:rPr>
        <w:tab/>
        <w:t xml:space="preserve">   </w:t>
      </w:r>
      <w:r w:rsidR="00EC4E62" w:rsidRPr="00EC4E62">
        <w:rPr>
          <w:b/>
          <w:bCs/>
        </w:rPr>
        <w:tab/>
        <w:t xml:space="preserve">And to sing praises to Your name, </w:t>
      </w:r>
      <w:r>
        <w:rPr>
          <w:b/>
          <w:bCs/>
        </w:rPr>
        <w:t xml:space="preserve">| </w:t>
      </w:r>
      <w:r w:rsidR="00EC4E62" w:rsidRPr="00EC4E62">
        <w:rPr>
          <w:b/>
          <w:bCs/>
        </w:rPr>
        <w:t>O Most High.</w:t>
      </w:r>
    </w:p>
    <w:p w14:paraId="6A42C989" w14:textId="6C5CC13D" w:rsidR="00EC4E62" w:rsidRPr="00EC4E62" w:rsidRDefault="00B034E3" w:rsidP="00EC4E62">
      <w:pPr>
        <w:tabs>
          <w:tab w:val="left" w:pos="540"/>
        </w:tabs>
        <w:ind w:left="450" w:hanging="360"/>
        <w:rPr>
          <w:b/>
          <w:bCs/>
        </w:rPr>
      </w:pPr>
      <w:r>
        <w:rPr>
          <w:b/>
          <w:bCs/>
        </w:rPr>
        <w:tab/>
      </w:r>
      <w:r w:rsidR="00EC4E62" w:rsidRPr="00EC4E62">
        <w:rPr>
          <w:b/>
          <w:bCs/>
        </w:rPr>
        <w:t xml:space="preserve">To declare Your lovingkindness in the </w:t>
      </w:r>
      <w:r>
        <w:rPr>
          <w:b/>
          <w:bCs/>
        </w:rPr>
        <w:t xml:space="preserve">| </w:t>
      </w:r>
      <w:r w:rsidR="00EC4E62" w:rsidRPr="00EC4E62">
        <w:rPr>
          <w:b/>
          <w:bCs/>
        </w:rPr>
        <w:t>morning, *</w:t>
      </w:r>
    </w:p>
    <w:p w14:paraId="1F3A8DE0" w14:textId="7146FE67" w:rsidR="00EC4E62" w:rsidRPr="00EC4E62" w:rsidRDefault="00B034E3" w:rsidP="00EC4E62">
      <w:pPr>
        <w:tabs>
          <w:tab w:val="left" w:pos="540"/>
        </w:tabs>
        <w:ind w:left="450" w:hanging="360"/>
        <w:rPr>
          <w:b/>
          <w:bCs/>
        </w:rPr>
      </w:pPr>
      <w:r>
        <w:rPr>
          <w:b/>
          <w:bCs/>
        </w:rPr>
        <w:tab/>
      </w:r>
      <w:r>
        <w:rPr>
          <w:b/>
          <w:bCs/>
        </w:rPr>
        <w:tab/>
      </w:r>
      <w:r w:rsidR="00EC4E62" w:rsidRPr="00EC4E62">
        <w:rPr>
          <w:b/>
          <w:bCs/>
        </w:rPr>
        <w:tab/>
        <w:t xml:space="preserve">And Your faithfulness </w:t>
      </w:r>
      <w:r>
        <w:rPr>
          <w:b/>
          <w:bCs/>
        </w:rPr>
        <w:t xml:space="preserve">| </w:t>
      </w:r>
      <w:proofErr w:type="spellStart"/>
      <w:r w:rsidR="00EC4E62" w:rsidRPr="00EC4E62">
        <w:rPr>
          <w:b/>
          <w:bCs/>
        </w:rPr>
        <w:t>e</w:t>
      </w:r>
      <w:r w:rsidR="00EC4E62" w:rsidRPr="00B034E3">
        <w:rPr>
          <w:b/>
          <w:bCs/>
        </w:rPr>
        <w:t>v</w:t>
      </w:r>
      <w:r w:rsidRPr="00B034E3">
        <w:rPr>
          <w:b/>
          <w:bCs/>
        </w:rPr>
        <w:t>’</w:t>
      </w:r>
      <w:r w:rsidR="00EC4E62" w:rsidRPr="00B034E3">
        <w:rPr>
          <w:b/>
          <w:bCs/>
        </w:rPr>
        <w:t>ry</w:t>
      </w:r>
      <w:proofErr w:type="spellEnd"/>
      <w:r w:rsidR="00EC4E62" w:rsidRPr="00EC4E62">
        <w:rPr>
          <w:b/>
          <w:bCs/>
        </w:rPr>
        <w:t xml:space="preserve"> night.</w:t>
      </w:r>
    </w:p>
    <w:p w14:paraId="24617C94" w14:textId="0A221BE8" w:rsidR="00EC4E62" w:rsidRPr="00EC4E62" w:rsidRDefault="00B034E3" w:rsidP="00EC4E62">
      <w:pPr>
        <w:tabs>
          <w:tab w:val="left" w:pos="540"/>
        </w:tabs>
        <w:ind w:left="450" w:hanging="360"/>
        <w:rPr>
          <w:b/>
          <w:bCs/>
        </w:rPr>
      </w:pPr>
      <w:r>
        <w:rPr>
          <w:b/>
          <w:bCs/>
        </w:rPr>
        <w:tab/>
      </w:r>
      <w:r w:rsidR="00EC4E62" w:rsidRPr="00EC4E62">
        <w:rPr>
          <w:b/>
          <w:bCs/>
        </w:rPr>
        <w:t xml:space="preserve">For You, Lord, have made me glad through </w:t>
      </w:r>
      <w:r>
        <w:rPr>
          <w:b/>
          <w:bCs/>
        </w:rPr>
        <w:t xml:space="preserve">| </w:t>
      </w:r>
      <w:r w:rsidR="00EC4E62" w:rsidRPr="00EC4E62">
        <w:rPr>
          <w:b/>
          <w:bCs/>
        </w:rPr>
        <w:t>Your work; *</w:t>
      </w:r>
    </w:p>
    <w:p w14:paraId="4AF50811" w14:textId="50DC1A39" w:rsidR="00EC4E62" w:rsidRPr="00EC4E62" w:rsidRDefault="00B034E3" w:rsidP="00EC4E62">
      <w:pPr>
        <w:tabs>
          <w:tab w:val="left" w:pos="540"/>
        </w:tabs>
        <w:ind w:left="450" w:hanging="360"/>
        <w:rPr>
          <w:b/>
          <w:bCs/>
        </w:rPr>
      </w:pPr>
      <w:r>
        <w:rPr>
          <w:b/>
          <w:bCs/>
        </w:rPr>
        <w:tab/>
      </w:r>
      <w:r>
        <w:rPr>
          <w:b/>
          <w:bCs/>
        </w:rPr>
        <w:tab/>
      </w:r>
      <w:r w:rsidR="00EC4E62" w:rsidRPr="00EC4E62">
        <w:rPr>
          <w:b/>
          <w:bCs/>
        </w:rPr>
        <w:tab/>
        <w:t xml:space="preserve"> I will triumph in the works </w:t>
      </w:r>
      <w:r>
        <w:rPr>
          <w:b/>
          <w:bCs/>
        </w:rPr>
        <w:t xml:space="preserve">| </w:t>
      </w:r>
      <w:r w:rsidR="00EC4E62" w:rsidRPr="00EC4E62">
        <w:rPr>
          <w:b/>
          <w:bCs/>
        </w:rPr>
        <w:t>of Your hands.</w:t>
      </w:r>
    </w:p>
    <w:p w14:paraId="354346E6" w14:textId="016B22E8" w:rsidR="00EC4E62" w:rsidRPr="00EC4E62" w:rsidRDefault="00B034E3" w:rsidP="00EC4E62">
      <w:pPr>
        <w:tabs>
          <w:tab w:val="left" w:pos="540"/>
        </w:tabs>
        <w:ind w:left="450" w:hanging="360"/>
        <w:rPr>
          <w:b/>
          <w:bCs/>
        </w:rPr>
      </w:pPr>
      <w:r>
        <w:rPr>
          <w:b/>
          <w:bCs/>
        </w:rPr>
        <w:tab/>
      </w:r>
      <w:r w:rsidR="00EC4E62" w:rsidRPr="00EC4E62">
        <w:rPr>
          <w:b/>
          <w:bCs/>
        </w:rPr>
        <w:t xml:space="preserve">O Lord, how great are </w:t>
      </w:r>
      <w:r>
        <w:rPr>
          <w:b/>
          <w:bCs/>
        </w:rPr>
        <w:t xml:space="preserve">| </w:t>
      </w:r>
      <w:r w:rsidR="00EC4E62" w:rsidRPr="00EC4E62">
        <w:rPr>
          <w:b/>
          <w:bCs/>
        </w:rPr>
        <w:t>Your works! *</w:t>
      </w:r>
    </w:p>
    <w:p w14:paraId="49C09655" w14:textId="1847484D" w:rsidR="00C7321E" w:rsidRPr="00EC4E62" w:rsidRDefault="00B034E3" w:rsidP="00EC4E62">
      <w:pPr>
        <w:tabs>
          <w:tab w:val="left" w:pos="540"/>
        </w:tabs>
        <w:ind w:left="450" w:hanging="360"/>
        <w:rPr>
          <w:b/>
          <w:bCs/>
        </w:rPr>
      </w:pPr>
      <w:r>
        <w:rPr>
          <w:b/>
          <w:bCs/>
        </w:rPr>
        <w:tab/>
      </w:r>
      <w:r>
        <w:rPr>
          <w:b/>
          <w:bCs/>
        </w:rPr>
        <w:tab/>
      </w:r>
      <w:r w:rsidR="00EC4E62" w:rsidRPr="00EC4E62">
        <w:rPr>
          <w:b/>
          <w:bCs/>
        </w:rPr>
        <w:tab/>
        <w:t xml:space="preserve">Your thoughts are </w:t>
      </w:r>
      <w:r>
        <w:rPr>
          <w:b/>
          <w:bCs/>
        </w:rPr>
        <w:t xml:space="preserve">| </w:t>
      </w:r>
      <w:r w:rsidR="00EC4E62" w:rsidRPr="00EC4E62">
        <w:rPr>
          <w:b/>
          <w:bCs/>
        </w:rPr>
        <w:t>very deep.</w:t>
      </w:r>
    </w:p>
    <w:p w14:paraId="7C542161" w14:textId="77777777" w:rsidR="00C7321E" w:rsidRPr="00EC4E62" w:rsidRDefault="00C7321E" w:rsidP="00B034E3">
      <w:pPr>
        <w:spacing w:before="80" w:after="120"/>
        <w:ind w:left="360" w:hanging="270"/>
        <w:rPr>
          <w:b/>
        </w:rPr>
      </w:pPr>
      <w:r w:rsidRPr="00EC4E62">
        <w:rPr>
          <w:rFonts w:asciiTheme="minorHAnsi" w:hAnsiTheme="minorHAnsi"/>
          <w:b/>
        </w:rPr>
        <w:t>GLORIA PATRI</w:t>
      </w:r>
      <w:r w:rsidRPr="00EC4E62">
        <w:rPr>
          <w:rFonts w:asciiTheme="minorHAnsi" w:hAnsiTheme="minorHAnsi"/>
        </w:rPr>
        <w:t xml:space="preserve"> (p.16):</w:t>
      </w:r>
      <w:r w:rsidRPr="00EC4E62">
        <w:rPr>
          <w:rFonts w:ascii="Cambria" w:hAnsi="Cambria"/>
          <w:b/>
        </w:rPr>
        <w:t xml:space="preserve"> Glory be to the Father, and to the Son, </w:t>
      </w:r>
      <w:r w:rsidRPr="00EC4E62">
        <w:rPr>
          <w:rFonts w:ascii="Cambria" w:eastAsia="Calibri" w:hAnsi="Cambria" w:cs="Times New Roman"/>
          <w:b/>
          <w:bCs/>
        </w:rPr>
        <w:t xml:space="preserve">and to the Holy </w:t>
      </w:r>
      <w:proofErr w:type="gramStart"/>
      <w:r w:rsidRPr="00EC4E62">
        <w:rPr>
          <w:rFonts w:ascii="Cambria" w:eastAsia="Calibri" w:hAnsi="Cambria" w:cs="Times New Roman"/>
          <w:b/>
          <w:bCs/>
        </w:rPr>
        <w:t xml:space="preserve">Ghost;  </w:t>
      </w:r>
      <w:r w:rsidRPr="00EC4E62">
        <w:rPr>
          <w:rFonts w:ascii="Cambria" w:hAnsi="Cambria"/>
          <w:b/>
        </w:rPr>
        <w:t>as</w:t>
      </w:r>
      <w:proofErr w:type="gramEnd"/>
      <w:r w:rsidRPr="00EC4E62">
        <w:rPr>
          <w:rFonts w:ascii="Cambria" w:hAnsi="Cambria"/>
          <w:b/>
        </w:rPr>
        <w:t xml:space="preserve"> it was in the beginning, is now, and ever shall be, world without end. Amen.</w:t>
      </w:r>
    </w:p>
    <w:p w14:paraId="429172A9" w14:textId="77777777" w:rsidR="00C7321E" w:rsidRPr="003F7511" w:rsidRDefault="00C7321E" w:rsidP="00C7321E">
      <w:pPr>
        <w:tabs>
          <w:tab w:val="right" w:pos="6750"/>
        </w:tabs>
        <w:spacing w:after="120"/>
        <w:ind w:left="450" w:hanging="360"/>
        <w:rPr>
          <w:lang w:val="es-MX"/>
        </w:rPr>
      </w:pPr>
      <w:r w:rsidRPr="003F7511">
        <w:rPr>
          <w:rFonts w:ascii="LSBSymbol" w:hAnsi="LSBSymbol"/>
          <w:bCs/>
          <w:lang w:val="es-MX"/>
        </w:rPr>
        <w:t>P</w:t>
      </w:r>
      <w:r w:rsidRPr="003F7511">
        <w:rPr>
          <w:rFonts w:ascii="Cambria" w:hAnsi="Cambria"/>
          <w:bCs/>
          <w:lang w:val="es-MX"/>
        </w:rPr>
        <w:tab/>
      </w:r>
      <w:r w:rsidRPr="003F7511">
        <w:rPr>
          <w:rFonts w:ascii="Cambria" w:hAnsi="Cambria"/>
          <w:b/>
          <w:bCs/>
          <w:i/>
          <w:iCs/>
          <w:lang w:val="es-MX"/>
        </w:rPr>
        <w:t xml:space="preserve"> </w:t>
      </w:r>
      <w:r w:rsidRPr="003F7511">
        <w:rPr>
          <w:i/>
          <w:iCs/>
          <w:lang w:val="es-MX"/>
        </w:rPr>
        <w:t>(Antiphon)</w:t>
      </w:r>
      <w:r w:rsidRPr="003F7511">
        <w:rPr>
          <w:lang w:val="es-MX"/>
        </w:rPr>
        <w:t xml:space="preserve">  </w:t>
      </w:r>
    </w:p>
    <w:p w14:paraId="60E890F0" w14:textId="77777777" w:rsidR="00C7321E" w:rsidRPr="003F7511" w:rsidRDefault="00C7321E" w:rsidP="00C7321E">
      <w:pPr>
        <w:tabs>
          <w:tab w:val="left" w:pos="360"/>
          <w:tab w:val="right" w:pos="6750"/>
        </w:tabs>
        <w:spacing w:after="80"/>
        <w:ind w:left="540" w:hanging="540"/>
        <w:rPr>
          <w:rFonts w:asciiTheme="minorHAnsi" w:hAnsiTheme="minorHAnsi"/>
          <w:i/>
          <w:iCs/>
        </w:rPr>
      </w:pPr>
      <w:r w:rsidRPr="003F7511">
        <w:rPr>
          <w:rFonts w:asciiTheme="minorHAnsi" w:hAnsiTheme="minorHAnsi"/>
          <w:i/>
          <w:iCs/>
        </w:rPr>
        <w:t>The service continues with The Kyrie, p. 17.</w:t>
      </w:r>
    </w:p>
    <w:p w14:paraId="636C20FB" w14:textId="3C2BB26E" w:rsidR="00EC4E62" w:rsidRDefault="00C7321E" w:rsidP="00EC4E62">
      <w:pPr>
        <w:tabs>
          <w:tab w:val="right" w:pos="6750"/>
        </w:tabs>
        <w:rPr>
          <w:rFonts w:ascii="Calibri" w:hAnsi="Calibri"/>
          <w:i/>
          <w:iCs/>
          <w:sz w:val="18"/>
          <w:szCs w:val="18"/>
        </w:rPr>
      </w:pPr>
      <w:r w:rsidRPr="003F7511">
        <w:rPr>
          <w:rFonts w:ascii="Calibri" w:hAnsi="Calibri"/>
          <w:b/>
          <w:bCs/>
          <w:sz w:val="26"/>
          <w:szCs w:val="26"/>
        </w:rPr>
        <w:t xml:space="preserve">GRADUAL </w:t>
      </w:r>
      <w:r w:rsidR="00EC4E62" w:rsidRPr="00EC4E62">
        <w:rPr>
          <w:rFonts w:ascii="Calibri" w:hAnsi="Calibri"/>
          <w:bCs/>
          <w:i/>
          <w:sz w:val="18"/>
          <w:szCs w:val="26"/>
        </w:rPr>
        <w:t xml:space="preserve">(after First Lesson) </w:t>
      </w:r>
      <w:r w:rsidR="00EC4E62">
        <w:rPr>
          <w:rFonts w:ascii="Calibri" w:hAnsi="Calibri"/>
          <w:b/>
          <w:bCs/>
          <w:sz w:val="26"/>
          <w:szCs w:val="26"/>
        </w:rPr>
        <w:t>&amp;</w:t>
      </w:r>
      <w:r w:rsidRPr="003F7511">
        <w:rPr>
          <w:rFonts w:ascii="Calibri" w:hAnsi="Calibri"/>
          <w:b/>
          <w:bCs/>
          <w:sz w:val="26"/>
          <w:szCs w:val="26"/>
        </w:rPr>
        <w:t xml:space="preserve"> HALLELUJAH</w:t>
      </w:r>
      <w:r w:rsidRPr="003F7511">
        <w:rPr>
          <w:rFonts w:ascii="Calibri" w:hAnsi="Calibri"/>
          <w:b/>
          <w:bCs/>
          <w:sz w:val="28"/>
          <w:szCs w:val="28"/>
        </w:rPr>
        <w:t xml:space="preserve"> </w:t>
      </w:r>
      <w:r w:rsidRPr="003F7511">
        <w:rPr>
          <w:rFonts w:ascii="Calibri" w:hAnsi="Calibri"/>
          <w:i/>
          <w:iCs/>
          <w:sz w:val="18"/>
          <w:szCs w:val="18"/>
        </w:rPr>
        <w:t>(after Epistle)</w:t>
      </w:r>
      <w:r w:rsidRPr="003F7511">
        <w:rPr>
          <w:rFonts w:ascii="Calibri" w:hAnsi="Calibri"/>
          <w:b/>
          <w:bCs/>
          <w:sz w:val="22"/>
          <w:szCs w:val="22"/>
        </w:rPr>
        <w:tab/>
      </w:r>
      <w:r w:rsidR="00EC4E62">
        <w:rPr>
          <w:rFonts w:ascii="Calibri" w:hAnsi="Calibri"/>
          <w:i/>
          <w:iCs/>
          <w:sz w:val="18"/>
          <w:szCs w:val="18"/>
        </w:rPr>
        <w:t>Jer. 1:5,9; Is. 40:3</w:t>
      </w:r>
    </w:p>
    <w:p w14:paraId="2B59B0FF" w14:textId="7711DE41" w:rsidR="00EC4E62" w:rsidRPr="00EC4E62" w:rsidRDefault="00B034E3" w:rsidP="00B034E3">
      <w:pPr>
        <w:tabs>
          <w:tab w:val="right" w:pos="6750"/>
        </w:tabs>
        <w:ind w:left="450" w:hanging="360"/>
        <w:rPr>
          <w:szCs w:val="18"/>
        </w:rPr>
      </w:pPr>
      <w:r w:rsidRPr="003F7511">
        <w:rPr>
          <w:rFonts w:ascii="LSBSymbol" w:hAnsi="LSBSymbol"/>
          <w:bCs/>
          <w:lang w:val="es-MX"/>
        </w:rPr>
        <w:t>P</w:t>
      </w:r>
      <w:r w:rsidRPr="003F7511">
        <w:rPr>
          <w:rFonts w:ascii="Cambria" w:hAnsi="Cambria"/>
          <w:bCs/>
          <w:lang w:val="es-MX"/>
        </w:rPr>
        <w:tab/>
      </w:r>
      <w:r w:rsidR="00EC4E62">
        <w:rPr>
          <w:szCs w:val="18"/>
        </w:rPr>
        <w:t>B</w:t>
      </w:r>
      <w:r w:rsidR="00EC4E62" w:rsidRPr="00EC4E62">
        <w:rPr>
          <w:szCs w:val="18"/>
        </w:rPr>
        <w:t xml:space="preserve">efore I formed you in the womb I </w:t>
      </w:r>
      <w:r>
        <w:rPr>
          <w:szCs w:val="18"/>
        </w:rPr>
        <w:t xml:space="preserve">| </w:t>
      </w:r>
      <w:r w:rsidR="00EC4E62" w:rsidRPr="00EC4E62">
        <w:rPr>
          <w:szCs w:val="18"/>
        </w:rPr>
        <w:t>knew you; *</w:t>
      </w:r>
    </w:p>
    <w:p w14:paraId="2AE7E5E1" w14:textId="5A621F4C" w:rsidR="00EC4E62" w:rsidRPr="00EC4E62" w:rsidRDefault="00B034E3" w:rsidP="00EC4E62">
      <w:pPr>
        <w:ind w:left="450" w:hanging="360"/>
        <w:rPr>
          <w:szCs w:val="18"/>
        </w:rPr>
      </w:pPr>
      <w:r>
        <w:rPr>
          <w:szCs w:val="18"/>
        </w:rPr>
        <w:tab/>
      </w:r>
      <w:r w:rsidR="00EC4E62" w:rsidRPr="00EC4E62">
        <w:rPr>
          <w:szCs w:val="18"/>
        </w:rPr>
        <w:tab/>
        <w:t xml:space="preserve">Before you were born I </w:t>
      </w:r>
      <w:proofErr w:type="spellStart"/>
      <w:r w:rsidR="00EC4E62" w:rsidRPr="00EC4E62">
        <w:rPr>
          <w:szCs w:val="18"/>
        </w:rPr>
        <w:t>sanc</w:t>
      </w:r>
      <w:proofErr w:type="spellEnd"/>
      <w:r>
        <w:rPr>
          <w:szCs w:val="18"/>
        </w:rPr>
        <w:t xml:space="preserve">- | </w:t>
      </w:r>
      <w:proofErr w:type="spellStart"/>
      <w:r w:rsidR="00EC4E62" w:rsidRPr="00EC4E62">
        <w:rPr>
          <w:szCs w:val="18"/>
        </w:rPr>
        <w:t>tified</w:t>
      </w:r>
      <w:proofErr w:type="spellEnd"/>
      <w:r w:rsidR="00EC4E62" w:rsidRPr="00EC4E62">
        <w:rPr>
          <w:szCs w:val="18"/>
        </w:rPr>
        <w:t xml:space="preserve"> you.</w:t>
      </w:r>
    </w:p>
    <w:p w14:paraId="1D6AA7E8" w14:textId="17D5CBB3" w:rsidR="00EC4E62" w:rsidRPr="00B034E3" w:rsidRDefault="00B034E3" w:rsidP="00EC4E62">
      <w:pPr>
        <w:ind w:left="450" w:hanging="360"/>
        <w:rPr>
          <w:b/>
          <w:szCs w:val="18"/>
        </w:rPr>
      </w:pPr>
      <w:r w:rsidRPr="00EC4E62">
        <w:rPr>
          <w:rFonts w:ascii="LSBSymbol" w:hAnsi="LSBSymbol"/>
          <w:bCs/>
        </w:rPr>
        <w:t>C</w:t>
      </w:r>
      <w:r w:rsidRPr="00EC4E62">
        <w:rPr>
          <w:rFonts w:ascii="Cambria" w:hAnsi="Cambria"/>
          <w:bCs/>
        </w:rPr>
        <w:tab/>
      </w:r>
      <w:r w:rsidR="00EC4E62" w:rsidRPr="00B034E3">
        <w:rPr>
          <w:b/>
          <w:szCs w:val="18"/>
        </w:rPr>
        <w:t xml:space="preserve">Then the Lord put forth His hand and touched </w:t>
      </w:r>
      <w:r>
        <w:rPr>
          <w:b/>
          <w:szCs w:val="18"/>
        </w:rPr>
        <w:t xml:space="preserve">| </w:t>
      </w:r>
      <w:r w:rsidR="00EC4E62" w:rsidRPr="00B034E3">
        <w:rPr>
          <w:b/>
          <w:szCs w:val="18"/>
        </w:rPr>
        <w:t>my mouth, *</w:t>
      </w:r>
    </w:p>
    <w:p w14:paraId="28FA136A" w14:textId="58D36645" w:rsidR="00C7321E" w:rsidRPr="00B034E3" w:rsidRDefault="00B034E3" w:rsidP="00C56FCA">
      <w:pPr>
        <w:spacing w:after="120"/>
        <w:ind w:left="720" w:hanging="630"/>
        <w:rPr>
          <w:b/>
          <w:bCs/>
          <w:szCs w:val="18"/>
        </w:rPr>
      </w:pPr>
      <w:r w:rsidRPr="00B034E3">
        <w:rPr>
          <w:b/>
          <w:szCs w:val="18"/>
        </w:rPr>
        <w:tab/>
      </w:r>
      <w:r w:rsidR="00EC4E62" w:rsidRPr="00B034E3">
        <w:rPr>
          <w:b/>
          <w:szCs w:val="18"/>
        </w:rPr>
        <w:t xml:space="preserve">And the Lord said to me: “Behold, I have put My words </w:t>
      </w:r>
      <w:r>
        <w:rPr>
          <w:b/>
          <w:szCs w:val="18"/>
        </w:rPr>
        <w:t xml:space="preserve">| </w:t>
      </w:r>
      <w:r w:rsidR="00EC4E62" w:rsidRPr="00B034E3">
        <w:rPr>
          <w:b/>
          <w:szCs w:val="18"/>
        </w:rPr>
        <w:t>in your mouth.</w:t>
      </w:r>
    </w:p>
    <w:p w14:paraId="1CC78022" w14:textId="79BBC237" w:rsidR="00C7321E" w:rsidRPr="00EC4E62" w:rsidRDefault="00C7321E" w:rsidP="00C7321E">
      <w:pPr>
        <w:ind w:left="450" w:hanging="360"/>
      </w:pPr>
      <w:r w:rsidRPr="00EC4E62">
        <w:rPr>
          <w:rFonts w:ascii="LSBSymbol" w:hAnsi="LSBSymbol"/>
          <w:bCs/>
        </w:rPr>
        <w:t>P</w:t>
      </w:r>
      <w:r w:rsidRPr="00EC4E62">
        <w:rPr>
          <w:rFonts w:ascii="LSBSymbol" w:hAnsi="LSBSymbol"/>
          <w:bCs/>
        </w:rPr>
        <w:tab/>
      </w:r>
      <w:proofErr w:type="spellStart"/>
      <w:r w:rsidRPr="00EC4E62">
        <w:t>Alle</w:t>
      </w:r>
      <w:proofErr w:type="spellEnd"/>
      <w:r w:rsidR="00B034E3">
        <w:t xml:space="preserve">- | </w:t>
      </w:r>
      <w:proofErr w:type="spellStart"/>
      <w:r w:rsidRPr="00EC4E62">
        <w:t>luia</w:t>
      </w:r>
      <w:proofErr w:type="spellEnd"/>
      <w:r w:rsidRPr="00EC4E62">
        <w:t>!  * Al</w:t>
      </w:r>
      <w:r w:rsidR="00B034E3">
        <w:t xml:space="preserve">- | </w:t>
      </w:r>
      <w:proofErr w:type="spellStart"/>
      <w:r w:rsidRPr="00EC4E62">
        <w:t>leluia</w:t>
      </w:r>
      <w:proofErr w:type="spellEnd"/>
      <w:r w:rsidRPr="00EC4E62">
        <w:t>!</w:t>
      </w:r>
    </w:p>
    <w:p w14:paraId="15AAD7FE" w14:textId="0A8AAA7A" w:rsidR="00EC4E62" w:rsidRPr="00EC4E62" w:rsidRDefault="00C7321E" w:rsidP="00EC4E62">
      <w:pPr>
        <w:ind w:left="450" w:hanging="360"/>
        <w:rPr>
          <w:b/>
          <w:bCs/>
        </w:rPr>
      </w:pPr>
      <w:r w:rsidRPr="00EC4E62">
        <w:rPr>
          <w:rFonts w:ascii="LSBSymbol" w:hAnsi="LSBSymbol"/>
          <w:bCs/>
        </w:rPr>
        <w:t>C</w:t>
      </w:r>
      <w:r w:rsidRPr="00EC4E62">
        <w:rPr>
          <w:rFonts w:ascii="Cambria" w:hAnsi="Cambria"/>
          <w:bCs/>
        </w:rPr>
        <w:tab/>
      </w:r>
      <w:r w:rsidR="00EC4E62" w:rsidRPr="00EC4E62">
        <w:rPr>
          <w:b/>
          <w:bCs/>
        </w:rPr>
        <w:t xml:space="preserve">The voice of one </w:t>
      </w:r>
      <w:r w:rsidR="00B034E3">
        <w:rPr>
          <w:b/>
          <w:bCs/>
        </w:rPr>
        <w:t xml:space="preserve">| </w:t>
      </w:r>
      <w:r w:rsidR="00EC4E62" w:rsidRPr="00EC4E62">
        <w:rPr>
          <w:b/>
          <w:bCs/>
        </w:rPr>
        <w:t>crying: *</w:t>
      </w:r>
    </w:p>
    <w:p w14:paraId="794D1A23" w14:textId="1E2EBC67" w:rsidR="00C7321E" w:rsidRPr="00EC4E62" w:rsidRDefault="00EC4E62" w:rsidP="00B034E3">
      <w:pPr>
        <w:ind w:left="720" w:hanging="630"/>
        <w:rPr>
          <w:b/>
          <w:bCs/>
        </w:rPr>
      </w:pPr>
      <w:r w:rsidRPr="00EC4E62">
        <w:rPr>
          <w:b/>
          <w:bCs/>
        </w:rPr>
        <w:tab/>
        <w:t>“Prepare the way of the Lord.” Al</w:t>
      </w:r>
      <w:r w:rsidR="00B034E3">
        <w:rPr>
          <w:b/>
          <w:bCs/>
        </w:rPr>
        <w:t xml:space="preserve">- | </w:t>
      </w:r>
      <w:proofErr w:type="spellStart"/>
      <w:r w:rsidRPr="00EC4E62">
        <w:rPr>
          <w:b/>
          <w:bCs/>
        </w:rPr>
        <w:t>leluia</w:t>
      </w:r>
      <w:proofErr w:type="spellEnd"/>
      <w:r w:rsidRPr="00EC4E62">
        <w:rPr>
          <w:b/>
          <w:bCs/>
        </w:rPr>
        <w:t>!</w:t>
      </w:r>
    </w:p>
    <w:p w14:paraId="1DF0B50A" w14:textId="6312CECB" w:rsidR="00C7321E" w:rsidRDefault="00C7321E" w:rsidP="00B034E3">
      <w:pPr>
        <w:tabs>
          <w:tab w:val="right" w:pos="6750"/>
        </w:tabs>
        <w:spacing w:before="80"/>
        <w:rPr>
          <w:rFonts w:asciiTheme="minorHAnsi" w:hAnsiTheme="minorHAnsi"/>
          <w:i/>
          <w:iCs/>
        </w:rPr>
      </w:pPr>
      <w:r w:rsidRPr="00C7321E">
        <w:rPr>
          <w:rFonts w:asciiTheme="minorHAnsi" w:hAnsiTheme="minorHAnsi"/>
          <w:i/>
          <w:iCs/>
        </w:rPr>
        <w:t xml:space="preserve"> </w:t>
      </w:r>
      <w:r>
        <w:rPr>
          <w:rFonts w:asciiTheme="minorHAnsi" w:hAnsiTheme="minorHAnsi"/>
          <w:i/>
          <w:iCs/>
        </w:rPr>
        <w:t>The service continues with</w:t>
      </w:r>
      <w:r w:rsidR="00897014">
        <w:rPr>
          <w:rFonts w:asciiTheme="minorHAnsi" w:hAnsiTheme="minorHAnsi"/>
          <w:i/>
          <w:iCs/>
        </w:rPr>
        <w:t xml:space="preserve"> The Triple Hallelujah and</w:t>
      </w:r>
      <w:r>
        <w:rPr>
          <w:rFonts w:asciiTheme="minorHAnsi" w:hAnsiTheme="minorHAnsi"/>
          <w:i/>
          <w:iCs/>
        </w:rPr>
        <w:t xml:space="preserve"> The Gospel, p. </w:t>
      </w:r>
      <w:r w:rsidR="00897014">
        <w:rPr>
          <w:rFonts w:asciiTheme="minorHAnsi" w:hAnsiTheme="minorHAnsi"/>
          <w:i/>
          <w:iCs/>
        </w:rPr>
        <w:t>20-</w:t>
      </w:r>
      <w:r>
        <w:rPr>
          <w:rFonts w:asciiTheme="minorHAnsi" w:hAnsiTheme="minorHAnsi"/>
          <w:i/>
          <w:iCs/>
        </w:rPr>
        <w:t>21.</w:t>
      </w:r>
    </w:p>
    <w:p w14:paraId="51E8741D"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28FF2057" w14:textId="77777777" w:rsidR="00EC4E62" w:rsidRDefault="00EC4E62" w:rsidP="00EC4E62">
      <w:pPr>
        <w:spacing w:before="240" w:after="40"/>
        <w:rPr>
          <w:rFonts w:ascii="Cambria" w:eastAsia="Times New Roman" w:hAnsi="Cambria" w:cs="Times New Roman"/>
          <w:b/>
          <w:bCs/>
          <w:sz w:val="22"/>
          <w:szCs w:val="22"/>
        </w:rPr>
      </w:pPr>
    </w:p>
    <w:p w14:paraId="35E840EF" w14:textId="77777777" w:rsidR="00EC4E62" w:rsidRDefault="00EC4E62" w:rsidP="00EC4E62">
      <w:pPr>
        <w:spacing w:before="240" w:after="40"/>
        <w:rPr>
          <w:rFonts w:ascii="Cambria" w:eastAsia="Times New Roman" w:hAnsi="Cambria" w:cs="Times New Roman"/>
          <w:b/>
          <w:bCs/>
          <w:sz w:val="22"/>
          <w:szCs w:val="22"/>
        </w:rPr>
      </w:pPr>
    </w:p>
    <w:p w14:paraId="6913828D" w14:textId="5E8881CB" w:rsidR="00EC4E62" w:rsidRPr="00B034E3" w:rsidRDefault="00EC4E62" w:rsidP="00EC4E62">
      <w:pPr>
        <w:spacing w:before="240" w:after="40"/>
        <w:rPr>
          <w:rFonts w:ascii="Cambria" w:eastAsia="Times New Roman" w:hAnsi="Cambria" w:cs="Times New Roman"/>
          <w:b/>
          <w:bCs/>
          <w:sz w:val="32"/>
          <w:szCs w:val="22"/>
        </w:rPr>
      </w:pPr>
      <w:r w:rsidRPr="00B034E3">
        <w:rPr>
          <w:rFonts w:ascii="Cambria" w:eastAsia="Times New Roman" w:hAnsi="Cambria" w:cs="Times New Roman"/>
          <w:b/>
          <w:bCs/>
          <w:sz w:val="32"/>
          <w:szCs w:val="22"/>
        </w:rPr>
        <w:t>God’s Word at Home:</w:t>
      </w:r>
    </w:p>
    <w:p w14:paraId="2C8445FF" w14:textId="77777777" w:rsidR="00EC4E62" w:rsidRPr="00B034E3" w:rsidRDefault="00EC4E62" w:rsidP="00EC4E62">
      <w:pPr>
        <w:tabs>
          <w:tab w:val="left" w:pos="1800"/>
        </w:tabs>
        <w:spacing w:after="120"/>
        <w:ind w:left="1800" w:hanging="1620"/>
        <w:rPr>
          <w:rFonts w:cs="Times New Roman"/>
          <w:sz w:val="22"/>
        </w:rPr>
      </w:pPr>
      <w:r w:rsidRPr="00B034E3">
        <w:rPr>
          <w:rFonts w:eastAsia="Times New Roman"/>
          <w:b/>
          <w:sz w:val="22"/>
          <w:u w:val="single"/>
        </w:rPr>
        <w:t>Bible Reading</w:t>
      </w:r>
      <w:r w:rsidRPr="00B034E3">
        <w:rPr>
          <w:rFonts w:eastAsia="Times New Roman"/>
          <w:sz w:val="22"/>
        </w:rPr>
        <w:t>:</w:t>
      </w:r>
      <w:r w:rsidRPr="00B034E3">
        <w:rPr>
          <w:rFonts w:eastAsia="Times New Roman"/>
          <w:sz w:val="22"/>
        </w:rPr>
        <w:tab/>
      </w:r>
      <w:r w:rsidRPr="00B034E3">
        <w:rPr>
          <w:rFonts w:cs="Times New Roman"/>
          <w:sz w:val="22"/>
        </w:rPr>
        <w:t>Psalm 119-131</w:t>
      </w:r>
    </w:p>
    <w:p w14:paraId="697E1B41" w14:textId="2BC39A48" w:rsidR="00EC4E62" w:rsidRPr="00B034E3" w:rsidRDefault="00EC4E62" w:rsidP="00EC4E62">
      <w:pPr>
        <w:tabs>
          <w:tab w:val="left" w:pos="1800"/>
        </w:tabs>
        <w:ind w:left="1800" w:hanging="1620"/>
        <w:rPr>
          <w:rFonts w:cs="Times New Roman"/>
          <w:sz w:val="22"/>
        </w:rPr>
      </w:pPr>
      <w:r w:rsidRPr="00B034E3">
        <w:rPr>
          <w:rFonts w:eastAsia="Times New Roman"/>
          <w:b/>
          <w:sz w:val="22"/>
          <w:u w:val="single"/>
        </w:rPr>
        <w:t>Small Catechism</w:t>
      </w:r>
      <w:r w:rsidRPr="00B034E3">
        <w:rPr>
          <w:rFonts w:eastAsia="Times New Roman"/>
          <w:sz w:val="22"/>
        </w:rPr>
        <w:t>:</w:t>
      </w:r>
      <w:r w:rsidRPr="00B034E3">
        <w:rPr>
          <w:rFonts w:eastAsia="Times New Roman"/>
          <w:sz w:val="22"/>
        </w:rPr>
        <w:tab/>
      </w:r>
      <w:r w:rsidRPr="00B034E3">
        <w:rPr>
          <w:rFonts w:cs="Times New Roman"/>
          <w:sz w:val="22"/>
        </w:rPr>
        <w:t>First Commandment</w:t>
      </w:r>
    </w:p>
    <w:p w14:paraId="1AF0AD40" w14:textId="77777777" w:rsidR="00EC4E62" w:rsidRPr="00B034E3" w:rsidRDefault="00EC4E62" w:rsidP="00EC4E62">
      <w:pPr>
        <w:spacing w:before="120" w:after="40"/>
        <w:ind w:left="360"/>
        <w:jc w:val="both"/>
        <w:outlineLvl w:val="1"/>
        <w:rPr>
          <w:rFonts w:eastAsia="Calibri" w:cs="Times New Roman"/>
          <w:b/>
          <w:smallCaps/>
          <w:sz w:val="28"/>
          <w:szCs w:val="24"/>
        </w:rPr>
      </w:pPr>
      <w:bookmarkStart w:id="0" w:name="_Hlk490637996"/>
      <w:r w:rsidRPr="00B034E3">
        <w:rPr>
          <w:rFonts w:eastAsia="Calibri" w:cs="Times New Roman"/>
          <w:b/>
          <w:smallCaps/>
          <w:sz w:val="28"/>
          <w:szCs w:val="24"/>
        </w:rPr>
        <w:t>The First Commandment</w:t>
      </w:r>
    </w:p>
    <w:p w14:paraId="1E33436C" w14:textId="77777777" w:rsidR="00EC4E62" w:rsidRPr="00363E41" w:rsidRDefault="00EC4E62" w:rsidP="00EC4E62">
      <w:pPr>
        <w:ind w:left="360"/>
        <w:jc w:val="both"/>
        <w:rPr>
          <w:rFonts w:eastAsia="Calibri" w:cs="Times New Roman"/>
          <w:b/>
          <w:sz w:val="22"/>
        </w:rPr>
      </w:pPr>
      <w:r w:rsidRPr="00363E41">
        <w:rPr>
          <w:rFonts w:eastAsia="Calibri" w:cs="Times New Roman"/>
          <w:b/>
          <w:sz w:val="22"/>
        </w:rPr>
        <w:t>You shall have no other gods.</w:t>
      </w:r>
    </w:p>
    <w:p w14:paraId="2FAE518A" w14:textId="77777777" w:rsidR="00EC4E62" w:rsidRPr="00363E41" w:rsidRDefault="00EC4E62" w:rsidP="00EC4E62">
      <w:pPr>
        <w:spacing w:before="40" w:after="40"/>
        <w:ind w:left="360"/>
        <w:jc w:val="both"/>
        <w:rPr>
          <w:rFonts w:eastAsia="Calibri" w:cs="Times New Roman"/>
          <w:i/>
          <w:sz w:val="22"/>
        </w:rPr>
      </w:pPr>
      <w:r w:rsidRPr="00363E41">
        <w:rPr>
          <w:rFonts w:eastAsia="Calibri" w:cs="Times New Roman"/>
          <w:i/>
          <w:sz w:val="22"/>
        </w:rPr>
        <w:t>What does this mean?</w:t>
      </w:r>
    </w:p>
    <w:p w14:paraId="4D7AE3AA" w14:textId="77777777" w:rsidR="00EC4E62" w:rsidRPr="00363E41" w:rsidRDefault="00EC4E62" w:rsidP="00EC4E62">
      <w:pPr>
        <w:ind w:left="360"/>
        <w:jc w:val="both"/>
        <w:rPr>
          <w:rFonts w:eastAsia="Calibri" w:cs="Times New Roman"/>
          <w:sz w:val="22"/>
        </w:rPr>
      </w:pPr>
      <w:r w:rsidRPr="00363E41">
        <w:rPr>
          <w:rFonts w:eastAsia="Calibri" w:cs="Times New Roman"/>
          <w:sz w:val="22"/>
        </w:rPr>
        <w:t>We should fear, love and trust in God above all things.</w:t>
      </w:r>
    </w:p>
    <w:bookmarkEnd w:id="0"/>
    <w:p w14:paraId="739059CF" w14:textId="77777777" w:rsidR="00EC4E62" w:rsidRPr="00B034E3" w:rsidRDefault="00EC4E62" w:rsidP="00EC4E62">
      <w:pPr>
        <w:tabs>
          <w:tab w:val="left" w:pos="1800"/>
        </w:tabs>
        <w:ind w:left="1800" w:hanging="1620"/>
        <w:rPr>
          <w:rFonts w:eastAsia="Times New Roman"/>
          <w:sz w:val="22"/>
        </w:rPr>
      </w:pPr>
    </w:p>
    <w:p w14:paraId="25E881BA" w14:textId="77777777" w:rsidR="00EC4E62" w:rsidRPr="00B034E3" w:rsidRDefault="00EC4E62" w:rsidP="00EC4E62">
      <w:pPr>
        <w:tabs>
          <w:tab w:val="left" w:pos="1800"/>
        </w:tabs>
        <w:spacing w:after="120"/>
        <w:ind w:left="1800" w:hanging="1620"/>
        <w:rPr>
          <w:rFonts w:eastAsia="Times New Roman"/>
          <w:sz w:val="22"/>
        </w:rPr>
      </w:pPr>
      <w:r w:rsidRPr="00B034E3">
        <w:rPr>
          <w:rFonts w:eastAsia="Times New Roman"/>
          <w:b/>
          <w:sz w:val="22"/>
          <w:u w:val="single"/>
        </w:rPr>
        <w:t>Bible Passages</w:t>
      </w:r>
      <w:r w:rsidRPr="00B034E3">
        <w:rPr>
          <w:rFonts w:eastAsia="Times New Roman"/>
          <w:sz w:val="22"/>
        </w:rPr>
        <w:t>:</w:t>
      </w:r>
      <w:r w:rsidRPr="00B034E3">
        <w:rPr>
          <w:rFonts w:eastAsia="Times New Roman"/>
          <w:sz w:val="22"/>
        </w:rPr>
        <w:tab/>
      </w:r>
    </w:p>
    <w:p w14:paraId="63C592BC" w14:textId="1A884BEC" w:rsidR="00EC4E62" w:rsidRPr="00B034E3" w:rsidRDefault="00EC4E62" w:rsidP="00B034E3">
      <w:pPr>
        <w:spacing w:after="120" w:line="259" w:lineRule="auto"/>
        <w:ind w:left="540" w:hanging="180"/>
        <w:rPr>
          <w:rFonts w:eastAsia="Calibri" w:cs="Times New Roman"/>
          <w:sz w:val="22"/>
          <w:szCs w:val="22"/>
        </w:rPr>
      </w:pPr>
      <w:r w:rsidRPr="00B034E3">
        <w:rPr>
          <w:rFonts w:eastAsia="Calibri" w:cs="Times New Roman"/>
          <w:b/>
          <w:sz w:val="22"/>
          <w:szCs w:val="22"/>
        </w:rPr>
        <w:t>Romans 4:5</w:t>
      </w:r>
      <w:r w:rsidR="00B034E3" w:rsidRPr="00B034E3">
        <w:rPr>
          <w:rFonts w:eastAsia="Calibri" w:cs="Times New Roman"/>
          <w:sz w:val="22"/>
          <w:szCs w:val="22"/>
        </w:rPr>
        <w:t xml:space="preserve">    </w:t>
      </w:r>
      <w:r w:rsidRPr="00B034E3">
        <w:rPr>
          <w:rFonts w:eastAsia="Calibri" w:cs="Times New Roman"/>
          <w:sz w:val="22"/>
          <w:szCs w:val="22"/>
        </w:rPr>
        <w:t>But to him who does not work but believes on Him who</w:t>
      </w:r>
      <w:bookmarkStart w:id="1" w:name="_GoBack"/>
      <w:bookmarkEnd w:id="1"/>
      <w:r w:rsidRPr="00B034E3">
        <w:rPr>
          <w:rFonts w:eastAsia="Calibri" w:cs="Times New Roman"/>
          <w:sz w:val="22"/>
          <w:szCs w:val="22"/>
        </w:rPr>
        <w:t xml:space="preserve"> justifies the ungodly, his faith is accounted for righteousness</w:t>
      </w:r>
      <w:r w:rsidRPr="00B034E3">
        <w:rPr>
          <w:rFonts w:eastAsia="Calibri" w:cs="Times New Roman"/>
          <w:sz w:val="22"/>
          <w:szCs w:val="22"/>
        </w:rPr>
        <w:t>.</w:t>
      </w:r>
    </w:p>
    <w:p w14:paraId="2D9B3228" w14:textId="77777777" w:rsidR="00EC4E62" w:rsidRPr="00B034E3" w:rsidRDefault="00EC4E62" w:rsidP="00EC4E62">
      <w:pPr>
        <w:tabs>
          <w:tab w:val="left" w:pos="1620"/>
        </w:tabs>
        <w:spacing w:after="120" w:line="259" w:lineRule="auto"/>
        <w:ind w:left="540" w:hanging="180"/>
        <w:rPr>
          <w:rFonts w:eastAsia="Calibri" w:cs="Times New Roman"/>
          <w:sz w:val="22"/>
          <w:szCs w:val="22"/>
        </w:rPr>
      </w:pPr>
      <w:r w:rsidRPr="00B034E3">
        <w:rPr>
          <w:rFonts w:eastAsia="Calibri" w:cs="Times New Roman"/>
          <w:b/>
          <w:sz w:val="22"/>
          <w:szCs w:val="22"/>
        </w:rPr>
        <w:t>Romans 4:24-25</w:t>
      </w:r>
      <w:r w:rsidRPr="00B034E3">
        <w:rPr>
          <w:rFonts w:eastAsia="Calibri" w:cs="Times New Roman"/>
          <w:sz w:val="22"/>
          <w:szCs w:val="22"/>
        </w:rPr>
        <w:tab/>
        <w:t>[Faith] shall be imputed to us who believe in Him who raised up Jesus our Lord from the dead, who was delivered up because of our offenses, and was raised because of our justification.</w:t>
      </w:r>
    </w:p>
    <w:p w14:paraId="35DFE5AC" w14:textId="79D565F0" w:rsidR="00EC4E62" w:rsidRPr="00B034E3" w:rsidRDefault="00EC4E62" w:rsidP="00EC4E62">
      <w:pPr>
        <w:tabs>
          <w:tab w:val="left" w:pos="1350"/>
        </w:tabs>
        <w:spacing w:after="120" w:line="259" w:lineRule="auto"/>
        <w:ind w:left="540" w:hanging="180"/>
        <w:rPr>
          <w:rFonts w:eastAsia="Calibri" w:cs="Times New Roman"/>
          <w:sz w:val="22"/>
          <w:szCs w:val="22"/>
        </w:rPr>
      </w:pPr>
      <w:r w:rsidRPr="00B034E3">
        <w:rPr>
          <w:rFonts w:eastAsia="Calibri" w:cs="Times New Roman"/>
          <w:b/>
          <w:sz w:val="22"/>
          <w:szCs w:val="22"/>
        </w:rPr>
        <w:t>Romans 5:1</w:t>
      </w:r>
      <w:r w:rsidR="00B034E3" w:rsidRPr="00B034E3">
        <w:rPr>
          <w:rFonts w:eastAsia="Calibri" w:cs="Times New Roman"/>
          <w:sz w:val="22"/>
          <w:szCs w:val="22"/>
        </w:rPr>
        <w:t xml:space="preserve">   </w:t>
      </w:r>
      <w:r w:rsidRPr="00B034E3">
        <w:rPr>
          <w:rFonts w:eastAsia="Calibri" w:cs="Times New Roman"/>
          <w:sz w:val="22"/>
          <w:szCs w:val="22"/>
        </w:rPr>
        <w:t>Therefore, having been justified by faith, we have peace with God through our Lord Jesus Christ.</w:t>
      </w:r>
    </w:p>
    <w:p w14:paraId="4451BCA2" w14:textId="77777777" w:rsidR="00071C25" w:rsidRPr="00C7321E" w:rsidRDefault="00071C25" w:rsidP="00C7321E">
      <w:pPr>
        <w:spacing w:before="120" w:after="40"/>
        <w:jc w:val="both"/>
        <w:rPr>
          <w:bCs/>
          <w:sz w:val="24"/>
          <w:szCs w:val="24"/>
        </w:rPr>
      </w:pPr>
    </w:p>
    <w:sectPr w:rsidR="00071C25" w:rsidRPr="00C7321E"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11FD5" w14:textId="77777777" w:rsidR="00D1215E" w:rsidRDefault="00D1215E" w:rsidP="00F15EE1">
      <w:r>
        <w:separator/>
      </w:r>
    </w:p>
  </w:endnote>
  <w:endnote w:type="continuationSeparator" w:id="0">
    <w:p w14:paraId="7E11DCAA" w14:textId="77777777" w:rsidR="00D1215E" w:rsidRDefault="00D1215E"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3AE6F7F1" w14:textId="77777777" w:rsidR="00420B09" w:rsidRDefault="00D1215E"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4E0BAEF2" w14:textId="77777777" w:rsidR="00420B09" w:rsidRDefault="00D1215E"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7343" w14:textId="77777777" w:rsidR="00D1215E" w:rsidRDefault="00D1215E" w:rsidP="00F15EE1">
      <w:r>
        <w:separator/>
      </w:r>
    </w:p>
  </w:footnote>
  <w:footnote w:type="continuationSeparator" w:id="0">
    <w:p w14:paraId="03EA01EE" w14:textId="77777777" w:rsidR="00D1215E" w:rsidRDefault="00D1215E"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4E6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0C5"/>
    <w:rsid w:val="000D2A9D"/>
    <w:rsid w:val="000D2F7C"/>
    <w:rsid w:val="000D44E1"/>
    <w:rsid w:val="000D44E5"/>
    <w:rsid w:val="000D7DFF"/>
    <w:rsid w:val="000E033D"/>
    <w:rsid w:val="000E17F5"/>
    <w:rsid w:val="000E2592"/>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3483"/>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3E41"/>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11F"/>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470AF"/>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4FDE"/>
    <w:rsid w:val="004F71FA"/>
    <w:rsid w:val="004F78B7"/>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4FA7"/>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471"/>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09F4"/>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014"/>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253"/>
    <w:rsid w:val="009317F0"/>
    <w:rsid w:val="00931EC0"/>
    <w:rsid w:val="00932047"/>
    <w:rsid w:val="00932B5D"/>
    <w:rsid w:val="009341FA"/>
    <w:rsid w:val="00944542"/>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450"/>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0A26"/>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1180"/>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0DC"/>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34E3"/>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8DF"/>
    <w:rsid w:val="00BE2C26"/>
    <w:rsid w:val="00BE3A52"/>
    <w:rsid w:val="00BE64A5"/>
    <w:rsid w:val="00BE719E"/>
    <w:rsid w:val="00BF09E1"/>
    <w:rsid w:val="00BF0BC6"/>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6FCA"/>
    <w:rsid w:val="00C57090"/>
    <w:rsid w:val="00C579E3"/>
    <w:rsid w:val="00C6125E"/>
    <w:rsid w:val="00C61A6D"/>
    <w:rsid w:val="00C62B9D"/>
    <w:rsid w:val="00C64AAA"/>
    <w:rsid w:val="00C674DA"/>
    <w:rsid w:val="00C67971"/>
    <w:rsid w:val="00C67CB4"/>
    <w:rsid w:val="00C706B4"/>
    <w:rsid w:val="00C7142D"/>
    <w:rsid w:val="00C7321E"/>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15E"/>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3B05"/>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F34"/>
    <w:rsid w:val="00E575D7"/>
    <w:rsid w:val="00E60212"/>
    <w:rsid w:val="00E6024D"/>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4E62"/>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3F3"/>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D70A"/>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0693208">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2450105">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0706349">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8542392">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2644064">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6182488">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401596">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724870">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7946463">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107AA-A282-464C-898E-91A4B5E5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2016-04-01T15:44:00Z</cp:lastPrinted>
  <dcterms:created xsi:type="dcterms:W3CDTF">2018-06-19T16:41:00Z</dcterms:created>
  <dcterms:modified xsi:type="dcterms:W3CDTF">2018-06-19T17:22:00Z</dcterms:modified>
</cp:coreProperties>
</file>