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AB01" w14:textId="77777777" w:rsidR="00EF70EB" w:rsidRDefault="00EF70EB" w:rsidP="00B8500F">
      <w:pPr>
        <w:jc w:val="center"/>
        <w:rPr>
          <w:rFonts w:ascii="Old English Text MT" w:hAnsi="Old English Text MT" w:cs="Arial"/>
          <w:sz w:val="52"/>
          <w:szCs w:val="52"/>
        </w:rPr>
      </w:pPr>
    </w:p>
    <w:p w14:paraId="261F37B5"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16A8D56D" w14:textId="77777777" w:rsidR="009812A7" w:rsidRDefault="009812A7" w:rsidP="009812A7">
      <w:pPr>
        <w:spacing w:before="120" w:after="120"/>
        <w:jc w:val="center"/>
        <w:rPr>
          <w:rFonts w:ascii="Footlight MT Light" w:hAnsi="Footlight MT Light" w:cs="Arial"/>
          <w:iCs/>
          <w:noProof/>
          <w:sz w:val="40"/>
          <w:szCs w:val="40"/>
          <w:lang w:bidi="he-IL"/>
        </w:rPr>
      </w:pPr>
      <w:r>
        <w:rPr>
          <w:noProof/>
        </w:rPr>
        <w:drawing>
          <wp:inline distT="0" distB="0" distL="0" distR="0" wp14:anchorId="2604EFAD" wp14:editId="266B82FC">
            <wp:extent cx="3717925" cy="3114040"/>
            <wp:effectExtent l="0" t="0" r="0" b="0"/>
            <wp:docPr id="2" name="Picture 2" descr="http://www.pitts.emory.edu/woodcuts/1563LuthB/00001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tts.emory.edu/woodcuts/1563LuthB/000011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925" cy="3114040"/>
                    </a:xfrm>
                    <a:prstGeom prst="rect">
                      <a:avLst/>
                    </a:prstGeom>
                    <a:noFill/>
                    <a:ln>
                      <a:noFill/>
                    </a:ln>
                  </pic:spPr>
                </pic:pic>
              </a:graphicData>
            </a:graphic>
          </wp:inline>
        </w:drawing>
      </w:r>
    </w:p>
    <w:p w14:paraId="661072B0" w14:textId="77777777" w:rsidR="009812A7" w:rsidRPr="003D48C8" w:rsidRDefault="009812A7" w:rsidP="009812A7">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Ninth Sunday after Trinity</w:t>
      </w:r>
    </w:p>
    <w:p w14:paraId="200CBDB4" w14:textId="5A04452C" w:rsidR="00AD18F2" w:rsidRPr="00192ACC" w:rsidRDefault="00596FA5" w:rsidP="00C6125E">
      <w:pPr>
        <w:spacing w:after="240"/>
        <w:jc w:val="center"/>
        <w:rPr>
          <w:rFonts w:ascii="Footlight MT Light" w:hAnsi="Footlight MT Light" w:cs="Arial"/>
          <w:sz w:val="28"/>
          <w:szCs w:val="28"/>
        </w:rPr>
      </w:pPr>
      <w:r>
        <w:rPr>
          <w:rFonts w:ascii="Footlight MT Light" w:hAnsi="Footlight MT Light" w:cs="Arial"/>
          <w:sz w:val="28"/>
          <w:szCs w:val="28"/>
        </w:rPr>
        <w:t>July 29, 2018</w:t>
      </w:r>
    </w:p>
    <w:p w14:paraId="23D66E38" w14:textId="77777777" w:rsidR="0089680E" w:rsidRDefault="0089680E" w:rsidP="002F6912">
      <w:pPr>
        <w:jc w:val="center"/>
        <w:rPr>
          <w:rFonts w:ascii="Footlight MT Light" w:hAnsi="Footlight MT Light" w:cs="Arial"/>
          <w:b/>
          <w:bCs/>
          <w:sz w:val="28"/>
          <w:szCs w:val="28"/>
        </w:rPr>
      </w:pPr>
    </w:p>
    <w:p w14:paraId="744F2D49"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1C894CA6"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5A4E2AFC"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03D3E59C"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731C3FE6"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1DCC5D88" w14:textId="77777777" w:rsidR="00E83367" w:rsidRPr="004E4CCD" w:rsidRDefault="00E83367" w:rsidP="002F6912">
      <w:pPr>
        <w:jc w:val="center"/>
        <w:rPr>
          <w:rFonts w:ascii="Footlight MT Light" w:hAnsi="Footlight MT Light" w:cs="Arial"/>
          <w:sz w:val="22"/>
          <w:szCs w:val="22"/>
          <w:lang w:val="es-MX"/>
        </w:rPr>
      </w:pPr>
    </w:p>
    <w:p w14:paraId="442CF15D"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0B345727"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720028E4"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0B2D95BD" w14:textId="77777777" w:rsidR="002B015D" w:rsidRPr="004E4CCD" w:rsidRDefault="002B015D" w:rsidP="002B015D">
      <w:pPr>
        <w:jc w:val="center"/>
        <w:rPr>
          <w:rFonts w:ascii="Footlight MT Light" w:hAnsi="Footlight MT Light" w:cs="Arial"/>
          <w:sz w:val="22"/>
          <w:szCs w:val="22"/>
          <w:lang w:val="es-MX"/>
        </w:rPr>
      </w:pPr>
    </w:p>
    <w:p w14:paraId="6ED61E24"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274F4AE8"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29087EB2"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45F136C6" w14:textId="77777777" w:rsidR="00235187" w:rsidRPr="00500624" w:rsidRDefault="00235187" w:rsidP="00235187">
      <w:pPr>
        <w:tabs>
          <w:tab w:val="right" w:pos="6480"/>
        </w:tabs>
        <w:jc w:val="center"/>
        <w:rPr>
          <w:rFonts w:ascii="Cambria" w:hAnsi="Cambria" w:cs="Arial"/>
          <w:sz w:val="4"/>
          <w:szCs w:val="4"/>
        </w:rPr>
      </w:pPr>
    </w:p>
    <w:p w14:paraId="51CF280A"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133FE6DF"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58CCDCD" wp14:editId="05BFD332">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626689" w:rsidRPr="00626689">
        <w:rPr>
          <w:rFonts w:ascii="Cambria" w:eastAsia="Times New Roman" w:hAnsi="Cambria" w:cs="Times New Roman"/>
          <w:szCs w:val="24"/>
        </w:rPr>
        <w:t xml:space="preserve"> to hear the Word of God with us</w:t>
      </w:r>
      <w:r w:rsidR="00A92A2B">
        <w:rPr>
          <w:rFonts w:ascii="Cambria" w:eastAsia="Times New Roman" w:hAnsi="Cambria" w:cs="Times New Roman"/>
          <w:szCs w:val="24"/>
        </w:rPr>
        <w:t>.</w:t>
      </w:r>
    </w:p>
    <w:p w14:paraId="1588A752"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3687B202"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6F155F49" w14:textId="77777777" w:rsidR="00F01A99" w:rsidRPr="0080020D" w:rsidRDefault="00F01A99" w:rsidP="00BA3967">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2B41FA52" w14:textId="76962DB1" w:rsidR="00596FA5" w:rsidRDefault="00596FA5" w:rsidP="004166F0">
      <w:pPr>
        <w:tabs>
          <w:tab w:val="left" w:pos="1440"/>
          <w:tab w:val="left" w:pos="1710"/>
        </w:tabs>
        <w:ind w:left="1710" w:hanging="1530"/>
        <w:rPr>
          <w:rFonts w:ascii="Cambria" w:eastAsia="Times New Roman" w:hAnsi="Cambria"/>
        </w:rPr>
      </w:pPr>
      <w:r>
        <w:rPr>
          <w:rFonts w:ascii="Cambria" w:eastAsia="Times New Roman" w:hAnsi="Cambria"/>
        </w:rPr>
        <w:t>Thur., Aug. 2</w:t>
      </w:r>
      <w:r>
        <w:rPr>
          <w:rFonts w:ascii="Cambria" w:eastAsia="Times New Roman" w:hAnsi="Cambria"/>
        </w:rPr>
        <w:tab/>
        <w:t>-</w:t>
      </w:r>
      <w:r>
        <w:rPr>
          <w:rFonts w:ascii="Cambria" w:eastAsia="Times New Roman" w:hAnsi="Cambria"/>
        </w:rPr>
        <w:tab/>
        <w:t>Catechism class, 9AM -12PM</w:t>
      </w:r>
    </w:p>
    <w:p w14:paraId="5EAAA5DE" w14:textId="6A8C811C" w:rsidR="004166F0" w:rsidRDefault="004166F0" w:rsidP="004166F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596FA5">
        <w:rPr>
          <w:rFonts w:ascii="Cambria" w:eastAsia="Times New Roman" w:hAnsi="Cambria"/>
        </w:rPr>
        <w:t>Aug. 5</w:t>
      </w:r>
      <w:r w:rsidR="00626689">
        <w:rPr>
          <w:rFonts w:ascii="Cambria" w:eastAsia="Times New Roman" w:hAnsi="Cambria"/>
        </w:rPr>
        <w:tab/>
        <w:t>-</w:t>
      </w:r>
      <w:r w:rsidR="00626689">
        <w:rPr>
          <w:rFonts w:ascii="Cambria" w:eastAsia="Times New Roman" w:hAnsi="Cambria"/>
        </w:rPr>
        <w:tab/>
        <w:t>Sunday School &amp; Bible class, 9 AM</w:t>
      </w:r>
    </w:p>
    <w:p w14:paraId="53AA2AD6" w14:textId="461B8F56" w:rsidR="004166F0" w:rsidRDefault="004166F0" w:rsidP="004166F0">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 xml:space="preserve">Trinity </w:t>
      </w:r>
      <w:r w:rsidR="009812A7">
        <w:rPr>
          <w:rFonts w:ascii="Cambria" w:eastAsia="Times New Roman" w:hAnsi="Cambria"/>
        </w:rPr>
        <w:t>10</w:t>
      </w:r>
      <w:r w:rsidRPr="004A64E2">
        <w:rPr>
          <w:rFonts w:ascii="Cambria" w:eastAsia="Times New Roman" w:hAnsi="Cambria"/>
        </w:rPr>
        <w:t>)</w:t>
      </w:r>
    </w:p>
    <w:p w14:paraId="5ED6A1C3" w14:textId="77777777" w:rsidR="00596FA5" w:rsidRPr="00EB3A79" w:rsidRDefault="00596FA5" w:rsidP="00596FA5">
      <w:pPr>
        <w:spacing w:before="240" w:after="40"/>
        <w:rPr>
          <w:rFonts w:ascii="Cambria" w:eastAsia="Times New Roman" w:hAnsi="Cambria" w:cs="Times New Roman"/>
          <w:b/>
          <w:bCs/>
          <w:sz w:val="22"/>
          <w:szCs w:val="22"/>
        </w:rPr>
      </w:pPr>
      <w:r w:rsidRPr="00EB3A79">
        <w:rPr>
          <w:rFonts w:ascii="Cambria" w:eastAsia="Times New Roman" w:hAnsi="Cambria" w:cs="Times New Roman"/>
          <w:b/>
          <w:bCs/>
          <w:sz w:val="22"/>
          <w:szCs w:val="22"/>
        </w:rPr>
        <w:t>God’s Word at Home:</w:t>
      </w:r>
    </w:p>
    <w:p w14:paraId="6B088F9A" w14:textId="6164A612" w:rsidR="00596FA5" w:rsidRPr="00EB3A79" w:rsidRDefault="00596FA5" w:rsidP="00596FA5">
      <w:pPr>
        <w:tabs>
          <w:tab w:val="left" w:pos="1800"/>
        </w:tabs>
        <w:ind w:left="1800" w:hanging="1620"/>
        <w:rPr>
          <w:rFonts w:ascii="Times New Roman" w:hAnsi="Times New Roman" w:cs="Times New Roman"/>
        </w:rPr>
      </w:pPr>
      <w:r w:rsidRPr="00EB3A79">
        <w:rPr>
          <w:rFonts w:ascii="Cambria" w:eastAsia="Times New Roman" w:hAnsi="Cambria"/>
          <w:b/>
          <w:u w:val="single"/>
        </w:rPr>
        <w:t>Bible Reading</w:t>
      </w:r>
      <w:r w:rsidRPr="00EB3A79">
        <w:rPr>
          <w:rFonts w:ascii="Cambria" w:eastAsia="Times New Roman" w:hAnsi="Cambria"/>
        </w:rPr>
        <w:t>:</w:t>
      </w:r>
      <w:r w:rsidRPr="00EB3A79">
        <w:rPr>
          <w:rFonts w:ascii="Cambria" w:eastAsia="Times New Roman" w:hAnsi="Cambria"/>
        </w:rPr>
        <w:tab/>
      </w:r>
      <w:r w:rsidR="00C962D6">
        <w:rPr>
          <w:rFonts w:ascii="Times New Roman" w:hAnsi="Times New Roman" w:cs="Times New Roman"/>
        </w:rPr>
        <w:t>Ecclesiastes 4 – Song of Solomon 4</w:t>
      </w:r>
    </w:p>
    <w:p w14:paraId="4279F803" w14:textId="470B4B4B" w:rsidR="00596FA5" w:rsidRPr="00EB3A79" w:rsidRDefault="00596FA5" w:rsidP="00596FA5">
      <w:pPr>
        <w:tabs>
          <w:tab w:val="left" w:pos="1800"/>
        </w:tabs>
        <w:ind w:left="1800" w:hanging="1620"/>
        <w:rPr>
          <w:rFonts w:ascii="Cambria" w:eastAsia="Times New Roman" w:hAnsi="Cambria"/>
        </w:rPr>
      </w:pPr>
      <w:r w:rsidRPr="00EB3A79">
        <w:rPr>
          <w:rFonts w:ascii="Cambria" w:eastAsia="Times New Roman" w:hAnsi="Cambria"/>
          <w:b/>
          <w:u w:val="single"/>
        </w:rPr>
        <w:t>Small Catechism</w:t>
      </w:r>
      <w:r w:rsidRPr="00EB3A79">
        <w:rPr>
          <w:rFonts w:ascii="Cambria" w:eastAsia="Times New Roman" w:hAnsi="Cambria"/>
        </w:rPr>
        <w:t>:</w:t>
      </w:r>
      <w:r w:rsidRPr="00EB3A79">
        <w:rPr>
          <w:rFonts w:ascii="Cambria" w:eastAsia="Times New Roman" w:hAnsi="Cambria"/>
        </w:rPr>
        <w:tab/>
      </w:r>
      <w:r w:rsidR="00C962D6">
        <w:rPr>
          <w:rFonts w:ascii="Times New Roman" w:hAnsi="Times New Roman" w:cs="Times New Roman"/>
        </w:rPr>
        <w:t xml:space="preserve">Sixth </w:t>
      </w:r>
      <w:r w:rsidRPr="00897014">
        <w:rPr>
          <w:rFonts w:ascii="Times New Roman" w:hAnsi="Times New Roman" w:cs="Times New Roman"/>
        </w:rPr>
        <w:t>Commandment</w:t>
      </w:r>
    </w:p>
    <w:p w14:paraId="5C2C68AD" w14:textId="77777777" w:rsidR="00596FA5" w:rsidRPr="00EB3A79" w:rsidRDefault="00596FA5" w:rsidP="00596FA5">
      <w:pPr>
        <w:tabs>
          <w:tab w:val="left" w:pos="1800"/>
        </w:tabs>
        <w:spacing w:after="120"/>
        <w:ind w:left="1800" w:hanging="1620"/>
        <w:rPr>
          <w:rFonts w:ascii="Cambria" w:eastAsia="Times New Roman" w:hAnsi="Cambria"/>
        </w:rPr>
      </w:pPr>
      <w:r w:rsidRPr="00EB3A79">
        <w:rPr>
          <w:rFonts w:ascii="Cambria" w:eastAsia="Times New Roman" w:hAnsi="Cambria"/>
          <w:b/>
          <w:u w:val="single"/>
        </w:rPr>
        <w:t>Bible Passages</w:t>
      </w:r>
      <w:r w:rsidRPr="00EB3A79">
        <w:rPr>
          <w:rFonts w:ascii="Cambria" w:eastAsia="Times New Roman" w:hAnsi="Cambria"/>
        </w:rPr>
        <w:t>:</w:t>
      </w:r>
      <w:r w:rsidRPr="00EB3A79">
        <w:rPr>
          <w:rFonts w:ascii="Cambria" w:eastAsia="Times New Roman" w:hAnsi="Cambria"/>
        </w:rPr>
        <w:tab/>
      </w:r>
    </w:p>
    <w:p w14:paraId="791FE164" w14:textId="77777777" w:rsidR="00C962D6" w:rsidRPr="00FA3ADE" w:rsidRDefault="00C962D6" w:rsidP="00C962D6">
      <w:pPr>
        <w:tabs>
          <w:tab w:val="left" w:pos="1440"/>
        </w:tabs>
        <w:spacing w:after="120"/>
        <w:ind w:left="360" w:hanging="180"/>
        <w:rPr>
          <w:rFonts w:ascii="Times New Roman" w:hAnsi="Times New Roman" w:cs="Times New Roman"/>
        </w:rPr>
      </w:pPr>
      <w:r w:rsidRPr="00FA3ADE">
        <w:rPr>
          <w:rFonts w:ascii="Times New Roman" w:hAnsi="Times New Roman" w:cs="Times New Roman"/>
        </w:rPr>
        <w:t>Romans 10:13</w:t>
      </w:r>
      <w:r w:rsidRPr="00FA3ADE">
        <w:rPr>
          <w:rFonts w:ascii="Times New Roman" w:hAnsi="Times New Roman" w:cs="Times New Roman"/>
        </w:rPr>
        <w:tab/>
        <w:t>For “whoever calls on the name of the Lord shall be saved.”</w:t>
      </w:r>
    </w:p>
    <w:p w14:paraId="5716AF57" w14:textId="77777777" w:rsidR="00C962D6" w:rsidRPr="00FA3ADE" w:rsidRDefault="00C962D6" w:rsidP="00C962D6">
      <w:pPr>
        <w:tabs>
          <w:tab w:val="left" w:pos="1440"/>
        </w:tabs>
        <w:spacing w:after="120"/>
        <w:ind w:left="360" w:hanging="180"/>
        <w:rPr>
          <w:rFonts w:ascii="Times New Roman" w:hAnsi="Times New Roman" w:cs="Times New Roman"/>
        </w:rPr>
      </w:pPr>
      <w:r w:rsidRPr="00FA3ADE">
        <w:rPr>
          <w:rFonts w:ascii="Times New Roman" w:hAnsi="Times New Roman" w:cs="Times New Roman"/>
        </w:rPr>
        <w:t>Romans 10:17</w:t>
      </w:r>
      <w:r w:rsidRPr="00FA3ADE">
        <w:rPr>
          <w:rFonts w:ascii="Times New Roman" w:hAnsi="Times New Roman" w:cs="Times New Roman"/>
        </w:rPr>
        <w:tab/>
        <w:t>So then faith comes by hearing, and hearing by the word of God.</w:t>
      </w:r>
    </w:p>
    <w:p w14:paraId="2A56C344" w14:textId="1C5179BE" w:rsidR="00596FA5" w:rsidRDefault="00C962D6" w:rsidP="00C962D6">
      <w:pPr>
        <w:tabs>
          <w:tab w:val="left" w:pos="1710"/>
          <w:tab w:val="left" w:pos="1980"/>
        </w:tabs>
        <w:spacing w:after="120"/>
        <w:ind w:left="360" w:hanging="180"/>
        <w:rPr>
          <w:rFonts w:ascii="Times New Roman" w:eastAsia="Calibri" w:hAnsi="Times New Roman" w:cs="Times New Roman"/>
          <w:szCs w:val="22"/>
        </w:rPr>
      </w:pPr>
      <w:r w:rsidRPr="00FA3ADE">
        <w:rPr>
          <w:rFonts w:ascii="Times New Roman" w:hAnsi="Times New Roman" w:cs="Times New Roman"/>
        </w:rPr>
        <w:t>Romans 12:1</w:t>
      </w:r>
      <w:r w:rsidRPr="00FA3ADE">
        <w:rPr>
          <w:rFonts w:ascii="Times New Roman" w:hAnsi="Times New Roman" w:cs="Times New Roman"/>
        </w:rPr>
        <w:tab/>
        <w:t>I beseech you therefore, brethren, by the mercies of God, that you present your bodies a living sacrifice, holy, acceptable to God, which is your reasonable service.</w:t>
      </w:r>
    </w:p>
    <w:p w14:paraId="423A30E1"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4D71F91C" w14:textId="70DE9255"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9812A7">
        <w:rPr>
          <w:rFonts w:ascii="Calibri" w:eastAsia="Times New Roman" w:hAnsi="Calibri" w:cs="Times New Roman"/>
          <w:b/>
          <w:bCs/>
          <w:sz w:val="32"/>
          <w:szCs w:val="24"/>
        </w:rPr>
        <w:t>9</w:t>
      </w:r>
      <w:r w:rsidR="003F7511" w:rsidRPr="003F7511">
        <w:rPr>
          <w:rFonts w:ascii="Calibri" w:eastAsia="Times New Roman" w:hAnsi="Calibri" w:cs="Times New Roman"/>
          <w:b/>
          <w:bCs/>
          <w:sz w:val="32"/>
          <w:szCs w:val="24"/>
        </w:rPr>
        <w:t xml:space="preserve"> </w:t>
      </w:r>
    </w:p>
    <w:p w14:paraId="286E8B0E" w14:textId="77777777" w:rsidR="003F7511" w:rsidRPr="003F7511" w:rsidRDefault="00ED737E"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2B15CE9A">
          <v:rect id="_x0000_i1025" style="width:0;height:1.5pt" o:hralign="center" o:hrstd="t" o:hr="t" fillcolor="#aca899" stroked="f"/>
        </w:pict>
      </w:r>
    </w:p>
    <w:p w14:paraId="33D9506F"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32EF7C94" w14:textId="77777777" w:rsidR="009812A7" w:rsidRDefault="009812A7" w:rsidP="009812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1A31A4">
        <w:rPr>
          <w:rFonts w:ascii="Calibri" w:eastAsia="Times New Roman" w:hAnsi="Calibri" w:cs="Times New Roman"/>
          <w:bCs/>
          <w:i/>
          <w:sz w:val="22"/>
          <w:szCs w:val="22"/>
        </w:rPr>
        <w:t>406</w:t>
      </w:r>
      <w:r>
        <w:rPr>
          <w:rFonts w:ascii="Calibri" w:eastAsia="Times New Roman" w:hAnsi="Calibri" w:cs="Times New Roman"/>
          <w:bCs/>
          <w:i/>
          <w:sz w:val="22"/>
          <w:szCs w:val="22"/>
        </w:rPr>
        <w:t xml:space="preserve"> - </w:t>
      </w:r>
      <w:r w:rsidR="001A31A4" w:rsidRPr="001A31A4">
        <w:rPr>
          <w:rFonts w:ascii="Calibri" w:eastAsia="Times New Roman" w:hAnsi="Calibri" w:cs="Times New Roman"/>
          <w:bCs/>
          <w:i/>
          <w:sz w:val="22"/>
        </w:rPr>
        <w:t>Lord as Thou Wilt Deal Thou with Me</w:t>
      </w:r>
    </w:p>
    <w:p w14:paraId="288B13D5" w14:textId="77777777" w:rsidR="009812A7" w:rsidRPr="006F7F1D" w:rsidRDefault="009812A7" w:rsidP="009812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sidR="00572C7C">
        <w:rPr>
          <w:rFonts w:ascii="Calibri" w:eastAsia="Times New Roman" w:hAnsi="Calibri" w:cs="Times New Roman"/>
          <w:bCs/>
          <w:i/>
          <w:sz w:val="22"/>
          <w:szCs w:val="22"/>
        </w:rPr>
        <w:t>TLH #</w:t>
      </w:r>
      <w:r w:rsidR="007340DC">
        <w:rPr>
          <w:rFonts w:ascii="Calibri" w:eastAsia="Times New Roman" w:hAnsi="Calibri" w:cs="Times New Roman"/>
          <w:bCs/>
          <w:i/>
          <w:sz w:val="22"/>
          <w:szCs w:val="22"/>
        </w:rPr>
        <w:t>430</w:t>
      </w:r>
      <w:r w:rsidR="00572C7C">
        <w:rPr>
          <w:rFonts w:ascii="Calibri" w:eastAsia="Times New Roman" w:hAnsi="Calibri" w:cs="Times New Roman"/>
          <w:bCs/>
          <w:i/>
          <w:sz w:val="22"/>
          <w:szCs w:val="22"/>
        </w:rPr>
        <w:t xml:space="preserve"> - </w:t>
      </w:r>
      <w:r w:rsidR="007340DC" w:rsidRPr="007340DC">
        <w:rPr>
          <w:rFonts w:ascii="Calibri" w:eastAsia="Times New Roman" w:hAnsi="Calibri" w:cs="Times New Roman"/>
          <w:bCs/>
          <w:i/>
          <w:sz w:val="22"/>
        </w:rPr>
        <w:t>What Is the World to Me</w:t>
      </w:r>
      <w:r w:rsidR="007340DC">
        <w:rPr>
          <w:rFonts w:ascii="Calibri" w:eastAsia="Times New Roman" w:hAnsi="Calibri" w:cs="Times New Roman"/>
          <w:bCs/>
          <w:i/>
          <w:sz w:val="22"/>
        </w:rPr>
        <w:t xml:space="preserve"> (</w:t>
      </w:r>
      <w:proofErr w:type="spellStart"/>
      <w:r w:rsidR="007340DC">
        <w:rPr>
          <w:rFonts w:ascii="Calibri" w:eastAsia="Times New Roman" w:hAnsi="Calibri" w:cs="Times New Roman"/>
          <w:bCs/>
          <w:i/>
          <w:sz w:val="22"/>
        </w:rPr>
        <w:t>st.</w:t>
      </w:r>
      <w:proofErr w:type="spellEnd"/>
      <w:r w:rsidR="007340DC">
        <w:rPr>
          <w:rFonts w:ascii="Calibri" w:eastAsia="Times New Roman" w:hAnsi="Calibri" w:cs="Times New Roman"/>
          <w:bCs/>
          <w:i/>
          <w:sz w:val="22"/>
        </w:rPr>
        <w:t xml:space="preserve"> 1-4, 8)</w:t>
      </w:r>
    </w:p>
    <w:p w14:paraId="7A849297" w14:textId="77777777" w:rsidR="009812A7" w:rsidRDefault="009812A7" w:rsidP="009812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r>
      <w:r w:rsidR="00572C7C">
        <w:rPr>
          <w:rFonts w:ascii="Calibri" w:eastAsia="Times New Roman" w:hAnsi="Calibri" w:cs="Times New Roman"/>
          <w:bCs/>
          <w:i/>
          <w:sz w:val="22"/>
          <w:szCs w:val="22"/>
        </w:rPr>
        <w:t>TLH #</w:t>
      </w:r>
      <w:r w:rsidR="00DF0138">
        <w:rPr>
          <w:rFonts w:ascii="Calibri" w:eastAsia="Times New Roman" w:hAnsi="Calibri" w:cs="Times New Roman"/>
          <w:bCs/>
          <w:i/>
          <w:sz w:val="22"/>
          <w:szCs w:val="22"/>
        </w:rPr>
        <w:t>402</w:t>
      </w:r>
      <w:r w:rsidR="00572C7C">
        <w:rPr>
          <w:rFonts w:ascii="Calibri" w:eastAsia="Times New Roman" w:hAnsi="Calibri" w:cs="Times New Roman"/>
          <w:bCs/>
          <w:i/>
          <w:sz w:val="22"/>
          <w:szCs w:val="22"/>
        </w:rPr>
        <w:t xml:space="preserve"> - </w:t>
      </w:r>
      <w:r w:rsidR="00DF0138" w:rsidRPr="00DF0138">
        <w:rPr>
          <w:rFonts w:ascii="Calibri" w:eastAsia="Times New Roman" w:hAnsi="Calibri" w:cs="Times New Roman"/>
          <w:bCs/>
          <w:i/>
          <w:sz w:val="22"/>
        </w:rPr>
        <w:t>O God, Forsake Me Not</w:t>
      </w:r>
    </w:p>
    <w:p w14:paraId="4AF89E3F" w14:textId="77777777" w:rsidR="009812A7" w:rsidRDefault="009812A7" w:rsidP="00572C7C">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572C7C">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572C7C">
        <w:rPr>
          <w:rFonts w:ascii="Calibri" w:eastAsia="Times New Roman" w:hAnsi="Calibri" w:cs="Times New Roman"/>
          <w:bCs/>
          <w:i/>
          <w:sz w:val="22"/>
          <w:szCs w:val="22"/>
        </w:rPr>
        <w:t>31</w:t>
      </w:r>
      <w:r w:rsidR="007340DC">
        <w:rPr>
          <w:rFonts w:ascii="Calibri" w:eastAsia="Times New Roman" w:hAnsi="Calibri" w:cs="Times New Roman"/>
          <w:bCs/>
          <w:i/>
          <w:sz w:val="22"/>
          <w:szCs w:val="22"/>
        </w:rPr>
        <w:t>3</w:t>
      </w:r>
      <w:r>
        <w:rPr>
          <w:rFonts w:ascii="Calibri" w:eastAsia="Times New Roman" w:hAnsi="Calibri" w:cs="Times New Roman"/>
          <w:bCs/>
          <w:i/>
          <w:sz w:val="22"/>
          <w:szCs w:val="22"/>
        </w:rPr>
        <w:t xml:space="preserve"> - </w:t>
      </w:r>
      <w:r w:rsidR="007340DC" w:rsidRPr="007340DC">
        <w:rPr>
          <w:rFonts w:ascii="Calibri" w:eastAsia="Times New Roman" w:hAnsi="Calibri" w:cs="Times New Roman"/>
          <w:bCs/>
          <w:i/>
          <w:sz w:val="22"/>
          <w:szCs w:val="22"/>
        </w:rPr>
        <w:t>O Lord We Praise Thee</w:t>
      </w:r>
    </w:p>
    <w:p w14:paraId="3EDBA63C" w14:textId="77777777" w:rsidR="00572C7C" w:rsidRDefault="00572C7C" w:rsidP="00572C7C">
      <w:pPr>
        <w:tabs>
          <w:tab w:val="left" w:pos="540"/>
          <w:tab w:val="right" w:pos="6750"/>
        </w:tabs>
        <w:spacing w:after="120"/>
        <w:ind w:left="90"/>
        <w:rPr>
          <w:rFonts w:ascii="Calibri" w:eastAsia="Times New Roman" w:hAnsi="Calibri" w:cs="Times New Roman"/>
          <w:bCs/>
          <w:i/>
          <w:sz w:val="22"/>
          <w:szCs w:val="22"/>
        </w:rPr>
      </w:pPr>
      <w:r w:rsidRPr="006F7F1D">
        <w:rPr>
          <w:rFonts w:ascii="Calibri" w:eastAsia="Times New Roman" w:hAnsi="Calibri" w:cs="Times New Roman"/>
          <w:b/>
          <w:bCs/>
          <w:sz w:val="22"/>
          <w:szCs w:val="22"/>
        </w:rPr>
        <w:tab/>
      </w:r>
      <w:r>
        <w:rPr>
          <w:rFonts w:ascii="Calibri" w:eastAsia="Times New Roman" w:hAnsi="Calibri" w:cs="Times New Roman"/>
          <w:b/>
          <w:bCs/>
          <w:sz w:val="22"/>
          <w:szCs w:val="22"/>
        </w:rPr>
        <w:tab/>
      </w:r>
      <w:r>
        <w:rPr>
          <w:rFonts w:ascii="Calibri" w:eastAsia="Times New Roman" w:hAnsi="Calibri" w:cs="Times New Roman"/>
          <w:bCs/>
          <w:i/>
          <w:sz w:val="22"/>
          <w:szCs w:val="22"/>
        </w:rPr>
        <w:t>TLH #3</w:t>
      </w:r>
      <w:r w:rsidR="007340DC">
        <w:rPr>
          <w:rFonts w:ascii="Calibri" w:eastAsia="Times New Roman" w:hAnsi="Calibri" w:cs="Times New Roman"/>
          <w:bCs/>
          <w:i/>
          <w:sz w:val="22"/>
          <w:szCs w:val="22"/>
        </w:rPr>
        <w:t>14</w:t>
      </w:r>
      <w:r>
        <w:rPr>
          <w:rFonts w:ascii="Calibri" w:eastAsia="Times New Roman" w:hAnsi="Calibri" w:cs="Times New Roman"/>
          <w:bCs/>
          <w:i/>
          <w:sz w:val="22"/>
          <w:szCs w:val="22"/>
        </w:rPr>
        <w:t xml:space="preserve"> – </w:t>
      </w:r>
      <w:r w:rsidR="007340DC" w:rsidRPr="007340DC">
        <w:rPr>
          <w:rFonts w:ascii="Calibri" w:eastAsia="Times New Roman" w:hAnsi="Calibri" w:cs="Times New Roman"/>
          <w:bCs/>
          <w:i/>
          <w:sz w:val="22"/>
          <w:szCs w:val="22"/>
        </w:rPr>
        <w:t>Lord Jesus Christ, We Humbly Pray</w:t>
      </w:r>
    </w:p>
    <w:p w14:paraId="0B85335A" w14:textId="77777777" w:rsidR="00863257" w:rsidRPr="000D2A9D" w:rsidRDefault="00ED737E"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EA3AE93">
          <v:rect id="_x0000_i1026" style="width:0;height:1.5pt" o:hralign="center" o:hrstd="t" o:hr="t" fillcolor="#aca899" stroked="f"/>
        </w:pict>
      </w:r>
    </w:p>
    <w:p w14:paraId="5CAFECE2" w14:textId="731F56C4" w:rsidR="00596FA5" w:rsidRPr="00341B74" w:rsidRDefault="00596FA5" w:rsidP="00596FA5">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Pr>
          <w:rFonts w:asciiTheme="minorHAnsi" w:hAnsiTheme="minorHAnsi"/>
          <w:bCs/>
          <w:i/>
          <w:sz w:val="22"/>
          <w:szCs w:val="24"/>
        </w:rPr>
        <w:t>1 Ch. 29:10-13</w:t>
      </w:r>
      <w:r>
        <w:rPr>
          <w:rFonts w:asciiTheme="minorHAnsi" w:hAnsiTheme="minorHAnsi"/>
          <w:b/>
          <w:bCs/>
          <w:sz w:val="22"/>
          <w:szCs w:val="24"/>
        </w:rPr>
        <w:t xml:space="preserve">   </w:t>
      </w:r>
      <w:r w:rsidRPr="003963C0">
        <w:rPr>
          <w:rFonts w:asciiTheme="minorHAnsi" w:hAnsiTheme="minorHAnsi"/>
          <w:b/>
          <w:bCs/>
          <w:sz w:val="22"/>
          <w:szCs w:val="24"/>
        </w:rPr>
        <w:t xml:space="preserve"> </w:t>
      </w:r>
      <w:r>
        <w:rPr>
          <w:rFonts w:asciiTheme="minorHAnsi" w:hAnsiTheme="minorHAnsi"/>
          <w:b/>
          <w:bCs/>
          <w:sz w:val="22"/>
          <w:szCs w:val="24"/>
        </w:rPr>
        <w:t xml:space="preserve">  </w:t>
      </w:r>
      <w:r w:rsidRPr="00341B74">
        <w:rPr>
          <w:rFonts w:asciiTheme="minorHAnsi" w:hAnsiTheme="minorHAnsi"/>
          <w:b/>
          <w:bCs/>
          <w:sz w:val="24"/>
          <w:szCs w:val="24"/>
        </w:rPr>
        <w:t xml:space="preserve">Epistle:  </w:t>
      </w:r>
      <w:r>
        <w:rPr>
          <w:rFonts w:ascii="Calibri" w:hAnsi="Calibri"/>
          <w:bCs/>
          <w:i/>
          <w:sz w:val="22"/>
          <w:szCs w:val="22"/>
        </w:rPr>
        <w:t>1 Cor. 10:6-13</w:t>
      </w:r>
      <w:r>
        <w:rPr>
          <w:rFonts w:ascii="Calibri" w:hAnsi="Calibri"/>
          <w:bCs/>
          <w:i/>
          <w:sz w:val="22"/>
          <w:szCs w:val="22"/>
        </w:rPr>
        <w:t xml:space="preserve">      </w:t>
      </w:r>
      <w:r w:rsidRPr="00341B74">
        <w:rPr>
          <w:rFonts w:asciiTheme="minorHAnsi" w:hAnsiTheme="minorHAnsi"/>
          <w:b/>
          <w:bCs/>
          <w:sz w:val="24"/>
          <w:szCs w:val="24"/>
        </w:rPr>
        <w:t xml:space="preserve">Gospel:  </w:t>
      </w:r>
      <w:r>
        <w:rPr>
          <w:rFonts w:ascii="Calibri" w:hAnsi="Calibri"/>
          <w:bCs/>
          <w:i/>
          <w:sz w:val="22"/>
          <w:szCs w:val="22"/>
        </w:rPr>
        <w:t>Luke 16:1-9</w:t>
      </w:r>
    </w:p>
    <w:p w14:paraId="641F8ACB" w14:textId="77777777" w:rsidR="00596FA5" w:rsidRPr="00341B74" w:rsidRDefault="00596FA5" w:rsidP="00596FA5">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44005B00">
          <v:rect id="_x0000_i1029" style="width:0;height:1.5pt" o:hralign="center" o:hrstd="t" o:hr="t" fillcolor="#aca899" stroked="f"/>
        </w:pict>
      </w:r>
    </w:p>
    <w:p w14:paraId="291C6EC8" w14:textId="77777777" w:rsidR="00596FA5" w:rsidRPr="006664CF" w:rsidRDefault="00596FA5" w:rsidP="00596FA5">
      <w:pPr>
        <w:tabs>
          <w:tab w:val="left" w:pos="360"/>
          <w:tab w:val="right" w:pos="6750"/>
        </w:tabs>
        <w:spacing w:after="80"/>
        <w:ind w:left="540" w:hanging="540"/>
        <w:rPr>
          <w:rFonts w:asciiTheme="minorHAnsi" w:hAnsiTheme="minorHAnsi"/>
          <w:i/>
          <w:iCs/>
        </w:rPr>
      </w:pPr>
      <w:r w:rsidRPr="006664CF">
        <w:rPr>
          <w:rFonts w:asciiTheme="minorHAnsi" w:hAnsiTheme="minorHAnsi"/>
          <w:i/>
          <w:iCs/>
        </w:rPr>
        <w:t>The service begins on p. 15 of The Lutheran Hymnal (TLH)</w:t>
      </w:r>
    </w:p>
    <w:p w14:paraId="1A14A4E5" w14:textId="77777777" w:rsidR="009812A7" w:rsidRPr="004E2C62" w:rsidRDefault="009812A7" w:rsidP="009812A7">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8D6D51">
        <w:rPr>
          <w:rFonts w:asciiTheme="minorHAnsi" w:hAnsiTheme="minorHAnsi"/>
          <w:bCs/>
          <w:i/>
          <w:iCs/>
          <w:sz w:val="18"/>
          <w:szCs w:val="18"/>
        </w:rPr>
        <w:t>Psalm 54:4-5</w:t>
      </w:r>
      <w:r w:rsidRPr="0033413E">
        <w:rPr>
          <w:rFonts w:asciiTheme="minorHAnsi" w:hAnsiTheme="minorHAnsi"/>
          <w:bCs/>
          <w:i/>
          <w:iCs/>
          <w:sz w:val="18"/>
          <w:szCs w:val="18"/>
        </w:rPr>
        <w:t xml:space="preserve">; </w:t>
      </w:r>
      <w:r w:rsidRPr="00ED2A08">
        <w:rPr>
          <w:rFonts w:asciiTheme="minorHAnsi" w:hAnsiTheme="minorHAnsi"/>
          <w:bCs/>
          <w:i/>
          <w:iCs/>
          <w:sz w:val="18"/>
          <w:szCs w:val="18"/>
        </w:rPr>
        <w:t xml:space="preserve">Ps. </w:t>
      </w:r>
      <w:r>
        <w:rPr>
          <w:rFonts w:asciiTheme="minorHAnsi" w:hAnsiTheme="minorHAnsi"/>
          <w:bCs/>
          <w:i/>
          <w:iCs/>
          <w:sz w:val="18"/>
          <w:szCs w:val="18"/>
        </w:rPr>
        <w:t>54:1</w:t>
      </w:r>
    </w:p>
    <w:p w14:paraId="2506924D" w14:textId="77777777" w:rsidR="009812A7" w:rsidRPr="0082010D" w:rsidRDefault="009812A7" w:rsidP="009812A7">
      <w:pPr>
        <w:tabs>
          <w:tab w:val="left" w:pos="540"/>
        </w:tabs>
        <w:ind w:left="450" w:hanging="360"/>
        <w:rPr>
          <w:bCs/>
          <w:sz w:val="22"/>
        </w:rPr>
      </w:pPr>
      <w:r w:rsidRPr="0082010D">
        <w:rPr>
          <w:rFonts w:ascii="LSBSymbol" w:hAnsi="LSBSymbol"/>
          <w:bCs/>
          <w:sz w:val="22"/>
        </w:rPr>
        <w:t>P</w:t>
      </w:r>
      <w:r w:rsidRPr="0082010D">
        <w:rPr>
          <w:rFonts w:ascii="LSBSymbol" w:hAnsi="LSBSymbol"/>
          <w:bCs/>
          <w:sz w:val="22"/>
        </w:rPr>
        <w:tab/>
      </w:r>
      <w:r w:rsidRPr="0082010D">
        <w:rPr>
          <w:bCs/>
          <w:i/>
          <w:iCs/>
          <w:sz w:val="22"/>
        </w:rPr>
        <w:t xml:space="preserve"> (</w:t>
      </w:r>
      <w:proofErr w:type="gramStart"/>
      <w:r w:rsidRPr="0082010D">
        <w:rPr>
          <w:bCs/>
          <w:i/>
          <w:iCs/>
          <w:sz w:val="22"/>
        </w:rPr>
        <w:t>Antiphon)</w:t>
      </w:r>
      <w:r w:rsidRPr="0082010D">
        <w:rPr>
          <w:bCs/>
          <w:sz w:val="22"/>
        </w:rPr>
        <w:t xml:space="preserve">  </w:t>
      </w:r>
      <w:r w:rsidRPr="0082010D">
        <w:rPr>
          <w:sz w:val="22"/>
        </w:rPr>
        <w:t xml:space="preserve"> </w:t>
      </w:r>
      <w:proofErr w:type="gramEnd"/>
      <w:r w:rsidRPr="0082010D">
        <w:rPr>
          <w:bCs/>
          <w:sz w:val="22"/>
        </w:rPr>
        <w:t>BEHOLD, God is my | helper; *</w:t>
      </w:r>
    </w:p>
    <w:p w14:paraId="082754CA" w14:textId="77777777" w:rsidR="009812A7" w:rsidRPr="0082010D" w:rsidRDefault="009812A7" w:rsidP="009812A7">
      <w:pPr>
        <w:tabs>
          <w:tab w:val="left" w:pos="540"/>
        </w:tabs>
        <w:ind w:left="450" w:hanging="360"/>
        <w:rPr>
          <w:bCs/>
          <w:sz w:val="22"/>
        </w:rPr>
      </w:pPr>
      <w:r w:rsidRPr="0082010D">
        <w:rPr>
          <w:bCs/>
          <w:sz w:val="22"/>
        </w:rPr>
        <w:tab/>
      </w:r>
      <w:r w:rsidRPr="0082010D">
        <w:rPr>
          <w:bCs/>
          <w:sz w:val="22"/>
        </w:rPr>
        <w:tab/>
      </w:r>
      <w:r w:rsidRPr="0082010D">
        <w:rPr>
          <w:bCs/>
          <w:sz w:val="22"/>
        </w:rPr>
        <w:tab/>
        <w:t>The Lord is with those who up- | hold my life.</w:t>
      </w:r>
    </w:p>
    <w:p w14:paraId="67EC816D" w14:textId="77777777" w:rsidR="009812A7" w:rsidRPr="0082010D" w:rsidRDefault="009812A7" w:rsidP="009812A7">
      <w:pPr>
        <w:tabs>
          <w:tab w:val="left" w:pos="540"/>
        </w:tabs>
        <w:ind w:left="450" w:hanging="360"/>
        <w:rPr>
          <w:bCs/>
          <w:sz w:val="22"/>
        </w:rPr>
      </w:pPr>
      <w:r w:rsidRPr="0082010D">
        <w:rPr>
          <w:bCs/>
          <w:sz w:val="22"/>
        </w:rPr>
        <w:tab/>
        <w:t>He will repay my enemies for their | evil. *</w:t>
      </w:r>
    </w:p>
    <w:p w14:paraId="772E2DB4" w14:textId="77777777" w:rsidR="009812A7" w:rsidRPr="0082010D" w:rsidRDefault="009812A7" w:rsidP="009812A7">
      <w:pPr>
        <w:tabs>
          <w:tab w:val="left" w:pos="540"/>
        </w:tabs>
        <w:ind w:left="450" w:hanging="360"/>
        <w:rPr>
          <w:bCs/>
          <w:sz w:val="22"/>
        </w:rPr>
      </w:pPr>
      <w:r w:rsidRPr="0082010D">
        <w:rPr>
          <w:bCs/>
          <w:sz w:val="22"/>
        </w:rPr>
        <w:tab/>
      </w:r>
      <w:r w:rsidRPr="0082010D">
        <w:rPr>
          <w:bCs/>
          <w:sz w:val="22"/>
        </w:rPr>
        <w:tab/>
      </w:r>
      <w:r w:rsidRPr="0082010D">
        <w:rPr>
          <w:bCs/>
          <w:sz w:val="22"/>
        </w:rPr>
        <w:tab/>
        <w:t>Cut them off in Your | truth, O Lord.</w:t>
      </w:r>
    </w:p>
    <w:p w14:paraId="419C3CF0" w14:textId="77777777" w:rsidR="009812A7" w:rsidRPr="0031152A" w:rsidRDefault="009812A7" w:rsidP="009812A7">
      <w:pPr>
        <w:tabs>
          <w:tab w:val="left" w:pos="360"/>
        </w:tabs>
        <w:ind w:left="360" w:hanging="360"/>
      </w:pPr>
      <w:r>
        <w:rPr>
          <w:noProof/>
        </w:rPr>
        <w:drawing>
          <wp:inline distT="0" distB="0" distL="0" distR="0" wp14:anchorId="44149BB5" wp14:editId="65A64D03">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21DAA86B" w14:textId="77777777" w:rsidR="009812A7" w:rsidRPr="0082010D" w:rsidRDefault="009812A7" w:rsidP="009812A7">
      <w:pPr>
        <w:ind w:left="450" w:hanging="360"/>
        <w:rPr>
          <w:b/>
          <w:sz w:val="22"/>
          <w:szCs w:val="22"/>
        </w:rPr>
      </w:pPr>
      <w:r w:rsidRPr="0082010D">
        <w:rPr>
          <w:rFonts w:ascii="LSBSymbol" w:hAnsi="LSBSymbol"/>
          <w:bCs/>
          <w:sz w:val="22"/>
          <w:szCs w:val="22"/>
        </w:rPr>
        <w:t>C</w:t>
      </w:r>
      <w:r w:rsidRPr="0082010D">
        <w:rPr>
          <w:rFonts w:ascii="Cambria" w:hAnsi="Cambria"/>
          <w:bCs/>
          <w:sz w:val="22"/>
          <w:szCs w:val="22"/>
        </w:rPr>
        <w:tab/>
      </w:r>
      <w:r w:rsidRPr="0082010D">
        <w:rPr>
          <w:b/>
          <w:sz w:val="22"/>
          <w:szCs w:val="22"/>
        </w:rPr>
        <w:t>Save me, O God, by | Your name, *</w:t>
      </w:r>
    </w:p>
    <w:p w14:paraId="5C7BD38E" w14:textId="77777777" w:rsidR="009812A7" w:rsidRPr="0082010D" w:rsidRDefault="009812A7" w:rsidP="009812A7">
      <w:pPr>
        <w:ind w:left="450" w:hanging="360"/>
        <w:rPr>
          <w:b/>
          <w:sz w:val="22"/>
          <w:szCs w:val="22"/>
        </w:rPr>
      </w:pPr>
      <w:r w:rsidRPr="0082010D">
        <w:rPr>
          <w:b/>
          <w:sz w:val="22"/>
          <w:szCs w:val="22"/>
        </w:rPr>
        <w:tab/>
      </w:r>
      <w:r w:rsidRPr="0082010D">
        <w:rPr>
          <w:b/>
          <w:sz w:val="22"/>
          <w:szCs w:val="22"/>
        </w:rPr>
        <w:tab/>
        <w:t>And vindicate me | by Your strength.</w:t>
      </w:r>
    </w:p>
    <w:p w14:paraId="156FE1C1" w14:textId="77777777" w:rsidR="009812A7" w:rsidRPr="00C07431" w:rsidRDefault="009812A7" w:rsidP="009812A7">
      <w:pPr>
        <w:spacing w:before="80" w:after="80"/>
        <w:ind w:left="450"/>
        <w:rPr>
          <w:b/>
          <w:szCs w:val="22"/>
        </w:rPr>
      </w:pPr>
      <w:r w:rsidRPr="004347E5">
        <w:rPr>
          <w:rFonts w:asciiTheme="minorHAnsi" w:hAnsiTheme="minorHAnsi"/>
          <w:b/>
        </w:rPr>
        <w:t>GLORIA PATRI</w:t>
      </w:r>
      <w:r w:rsidRPr="004347E5">
        <w:rPr>
          <w:rFonts w:asciiTheme="minorHAnsi" w:hAnsiTheme="minorHAnsi"/>
        </w:rPr>
        <w:t xml:space="preserve"> (p.16):</w:t>
      </w:r>
      <w:r w:rsidRPr="004347E5">
        <w:rPr>
          <w:rFonts w:ascii="Cambria" w:hAnsi="Cambria"/>
          <w:b/>
        </w:rPr>
        <w:t xml:space="preserve"> Glory be to the Father, and to the Son, </w:t>
      </w:r>
      <w:r w:rsidRPr="004347E5">
        <w:rPr>
          <w:rFonts w:ascii="Cambria" w:eastAsia="Calibri" w:hAnsi="Cambria" w:cs="Times New Roman"/>
          <w:b/>
          <w:bCs/>
        </w:rPr>
        <w:t xml:space="preserve">and to the Holy </w:t>
      </w:r>
      <w:proofErr w:type="gramStart"/>
      <w:r w:rsidRPr="004347E5">
        <w:rPr>
          <w:rFonts w:ascii="Cambria" w:eastAsia="Calibri" w:hAnsi="Cambria" w:cs="Times New Roman"/>
          <w:b/>
          <w:bCs/>
        </w:rPr>
        <w:t xml:space="preserve">Ghost;  </w:t>
      </w:r>
      <w:r w:rsidRPr="004347E5">
        <w:rPr>
          <w:rFonts w:ascii="Cambria" w:hAnsi="Cambria"/>
          <w:b/>
        </w:rPr>
        <w:t>as</w:t>
      </w:r>
      <w:proofErr w:type="gramEnd"/>
      <w:r w:rsidRPr="004347E5">
        <w:rPr>
          <w:rFonts w:ascii="Cambria" w:hAnsi="Cambria"/>
          <w:b/>
        </w:rPr>
        <w:t xml:space="preserve"> it was in the beginning, is now, and ever shall be, world without end. Amen.</w:t>
      </w:r>
    </w:p>
    <w:p w14:paraId="00346390" w14:textId="77777777" w:rsidR="009812A7" w:rsidRPr="009812A7" w:rsidRDefault="009812A7" w:rsidP="009812A7">
      <w:pPr>
        <w:tabs>
          <w:tab w:val="right" w:pos="6750"/>
        </w:tabs>
        <w:spacing w:after="120"/>
        <w:ind w:left="450" w:hanging="360"/>
        <w:rPr>
          <w:sz w:val="22"/>
          <w:lang w:val="es-MX"/>
        </w:rPr>
      </w:pPr>
      <w:r w:rsidRPr="009812A7">
        <w:rPr>
          <w:rFonts w:ascii="LSBSymbol" w:hAnsi="LSBSymbol"/>
          <w:bCs/>
          <w:sz w:val="22"/>
          <w:lang w:val="es-MX"/>
        </w:rPr>
        <w:t>P</w:t>
      </w:r>
      <w:r w:rsidRPr="009812A7">
        <w:rPr>
          <w:rFonts w:ascii="Cambria" w:hAnsi="Cambria"/>
          <w:bCs/>
          <w:sz w:val="22"/>
          <w:lang w:val="es-MX"/>
        </w:rPr>
        <w:tab/>
      </w:r>
      <w:r w:rsidRPr="009812A7">
        <w:rPr>
          <w:rFonts w:ascii="Cambria" w:hAnsi="Cambria"/>
          <w:b/>
          <w:bCs/>
          <w:i/>
          <w:iCs/>
          <w:sz w:val="22"/>
          <w:lang w:val="es-MX"/>
        </w:rPr>
        <w:t xml:space="preserve"> </w:t>
      </w:r>
      <w:r w:rsidRPr="009812A7">
        <w:rPr>
          <w:i/>
          <w:iCs/>
          <w:sz w:val="22"/>
          <w:lang w:val="es-MX"/>
        </w:rPr>
        <w:t>(Antiphon)</w:t>
      </w:r>
      <w:r w:rsidRPr="009812A7">
        <w:rPr>
          <w:sz w:val="22"/>
          <w:lang w:val="es-MX"/>
        </w:rPr>
        <w:t xml:space="preserve">  </w:t>
      </w:r>
    </w:p>
    <w:p w14:paraId="74DC327F" w14:textId="77777777" w:rsidR="009812A7" w:rsidRDefault="009812A7" w:rsidP="009812A7">
      <w:pPr>
        <w:tabs>
          <w:tab w:val="left" w:pos="360"/>
          <w:tab w:val="right" w:pos="6750"/>
        </w:tabs>
        <w:spacing w:after="80"/>
        <w:ind w:left="540" w:hanging="540"/>
        <w:rPr>
          <w:rFonts w:asciiTheme="minorHAnsi" w:hAnsiTheme="minorHAnsi"/>
          <w:i/>
          <w:iCs/>
        </w:rPr>
      </w:pPr>
      <w:r w:rsidRPr="00AF2896">
        <w:rPr>
          <w:rFonts w:asciiTheme="minorHAnsi" w:hAnsiTheme="minorHAnsi"/>
          <w:i/>
          <w:iCs/>
        </w:rPr>
        <w:t>The service continues with The Kyrie, p. 17.</w:t>
      </w:r>
    </w:p>
    <w:p w14:paraId="491BCE87" w14:textId="2775EAE2" w:rsidR="00596FA5" w:rsidRPr="00341B74" w:rsidRDefault="00596FA5" w:rsidP="00596FA5">
      <w:pPr>
        <w:tabs>
          <w:tab w:val="right" w:pos="6750"/>
        </w:tabs>
        <w:rPr>
          <w:rFonts w:ascii="Calibri" w:hAnsi="Calibri"/>
          <w:b/>
          <w:bCs/>
          <w:sz w:val="22"/>
          <w:szCs w:val="22"/>
        </w:rPr>
      </w:pPr>
      <w:r w:rsidRPr="00341B74">
        <w:rPr>
          <w:rFonts w:ascii="Calibri" w:hAnsi="Calibri"/>
          <w:b/>
          <w:bCs/>
          <w:sz w:val="26"/>
          <w:szCs w:val="26"/>
        </w:rPr>
        <w:t>THE GRADUAL</w:t>
      </w:r>
      <w:r w:rsidRPr="00341B74">
        <w:rPr>
          <w:rFonts w:ascii="Calibri" w:hAnsi="Calibri"/>
          <w:b/>
          <w:bCs/>
          <w:sz w:val="28"/>
          <w:szCs w:val="28"/>
        </w:rPr>
        <w:t xml:space="preserve"> </w:t>
      </w:r>
      <w:r w:rsidRPr="00341B74">
        <w:rPr>
          <w:rFonts w:ascii="Calibri" w:hAnsi="Calibri"/>
          <w:i/>
          <w:iCs/>
          <w:sz w:val="18"/>
          <w:szCs w:val="18"/>
        </w:rPr>
        <w:t xml:space="preserve">(after the </w:t>
      </w:r>
      <w:r>
        <w:rPr>
          <w:rFonts w:ascii="Calibri" w:hAnsi="Calibri"/>
          <w:i/>
          <w:iCs/>
          <w:sz w:val="18"/>
          <w:szCs w:val="18"/>
        </w:rPr>
        <w:t>First Lesson</w:t>
      </w:r>
      <w:r w:rsidRPr="00341B74">
        <w:rPr>
          <w:rFonts w:ascii="Calibri" w:hAnsi="Calibri"/>
          <w:i/>
          <w:iCs/>
          <w:sz w:val="18"/>
          <w:szCs w:val="18"/>
        </w:rPr>
        <w:t>)</w:t>
      </w:r>
      <w:r w:rsidRPr="00341B74">
        <w:rPr>
          <w:rFonts w:ascii="Calibri" w:hAnsi="Calibri"/>
          <w:b/>
          <w:bCs/>
          <w:sz w:val="22"/>
          <w:szCs w:val="22"/>
        </w:rPr>
        <w:tab/>
      </w:r>
      <w:r w:rsidRPr="00E16BAC">
        <w:rPr>
          <w:rFonts w:ascii="Calibri" w:hAnsi="Calibri"/>
          <w:bCs/>
          <w:i/>
          <w:iCs/>
          <w:sz w:val="18"/>
          <w:szCs w:val="18"/>
        </w:rPr>
        <w:t xml:space="preserve">Ps </w:t>
      </w:r>
      <w:r>
        <w:rPr>
          <w:rFonts w:ascii="Calibri" w:hAnsi="Calibri"/>
          <w:bCs/>
          <w:i/>
          <w:iCs/>
          <w:sz w:val="18"/>
          <w:szCs w:val="18"/>
        </w:rPr>
        <w:t>8:1</w:t>
      </w:r>
    </w:p>
    <w:p w14:paraId="56B733CB" w14:textId="77777777" w:rsidR="009812A7" w:rsidRPr="0082010D" w:rsidRDefault="009812A7" w:rsidP="009812A7">
      <w:pPr>
        <w:ind w:left="450" w:hanging="360"/>
        <w:rPr>
          <w:sz w:val="22"/>
          <w:szCs w:val="18"/>
        </w:rPr>
      </w:pPr>
      <w:r w:rsidRPr="0082010D">
        <w:rPr>
          <w:rFonts w:ascii="LSBSymbol" w:hAnsi="LSBSymbol"/>
          <w:bCs/>
          <w:sz w:val="22"/>
          <w:szCs w:val="22"/>
        </w:rPr>
        <w:t>P</w:t>
      </w:r>
      <w:r w:rsidRPr="0082010D">
        <w:rPr>
          <w:rFonts w:ascii="Cambria" w:hAnsi="Cambria"/>
          <w:bCs/>
          <w:sz w:val="22"/>
          <w:szCs w:val="22"/>
        </w:rPr>
        <w:tab/>
      </w:r>
      <w:r w:rsidRPr="0082010D">
        <w:rPr>
          <w:sz w:val="22"/>
          <w:szCs w:val="18"/>
        </w:rPr>
        <w:t>O Lord, our Lord, how excellent is Your name in all | the earth, *</w:t>
      </w:r>
    </w:p>
    <w:p w14:paraId="4D4ACB76" w14:textId="77777777" w:rsidR="009812A7" w:rsidRPr="0082010D" w:rsidRDefault="009812A7" w:rsidP="009812A7">
      <w:pPr>
        <w:ind w:firstLine="90"/>
        <w:jc w:val="both"/>
        <w:rPr>
          <w:b/>
          <w:bCs/>
          <w:sz w:val="24"/>
        </w:rPr>
      </w:pPr>
      <w:r w:rsidRPr="0082010D">
        <w:rPr>
          <w:rFonts w:ascii="LSBSymbol" w:hAnsi="LSBSymbol"/>
          <w:bCs/>
          <w:sz w:val="24"/>
          <w:szCs w:val="22"/>
        </w:rPr>
        <w:t>C</w:t>
      </w:r>
      <w:r w:rsidRPr="0082010D">
        <w:rPr>
          <w:rFonts w:ascii="Cambria" w:hAnsi="Cambria"/>
          <w:bCs/>
          <w:sz w:val="24"/>
          <w:szCs w:val="22"/>
        </w:rPr>
        <w:tab/>
      </w:r>
      <w:r w:rsidRPr="0082010D">
        <w:rPr>
          <w:b/>
          <w:bCs/>
          <w:sz w:val="22"/>
          <w:szCs w:val="18"/>
        </w:rPr>
        <w:t xml:space="preserve">Who have set Your glory a- | </w:t>
      </w:r>
      <w:proofErr w:type="spellStart"/>
      <w:r w:rsidRPr="0082010D">
        <w:rPr>
          <w:b/>
          <w:bCs/>
          <w:sz w:val="22"/>
          <w:szCs w:val="18"/>
        </w:rPr>
        <w:t>bove</w:t>
      </w:r>
      <w:proofErr w:type="spellEnd"/>
      <w:r w:rsidRPr="0082010D">
        <w:rPr>
          <w:b/>
          <w:bCs/>
          <w:sz w:val="22"/>
          <w:szCs w:val="18"/>
        </w:rPr>
        <w:t xml:space="preserve"> the </w:t>
      </w:r>
      <w:proofErr w:type="spellStart"/>
      <w:r w:rsidRPr="0082010D">
        <w:rPr>
          <w:b/>
          <w:bCs/>
          <w:sz w:val="22"/>
          <w:szCs w:val="18"/>
        </w:rPr>
        <w:t>heav’ns</w:t>
      </w:r>
      <w:proofErr w:type="spellEnd"/>
      <w:r w:rsidRPr="0082010D">
        <w:rPr>
          <w:b/>
          <w:bCs/>
          <w:sz w:val="22"/>
          <w:szCs w:val="18"/>
        </w:rPr>
        <w:t>!</w:t>
      </w:r>
    </w:p>
    <w:p w14:paraId="05ECEF4B" w14:textId="29A50E99" w:rsidR="00596FA5" w:rsidRPr="00341B74" w:rsidRDefault="00596FA5" w:rsidP="00596FA5">
      <w:pPr>
        <w:tabs>
          <w:tab w:val="right" w:pos="6750"/>
        </w:tabs>
        <w:spacing w:before="120"/>
        <w:rPr>
          <w:rFonts w:ascii="Calibri" w:hAnsi="Calibri"/>
          <w:b/>
          <w:bCs/>
          <w:sz w:val="22"/>
          <w:szCs w:val="22"/>
        </w:rPr>
      </w:pPr>
      <w:r w:rsidRPr="00341B74">
        <w:rPr>
          <w:rFonts w:ascii="Calibri" w:hAnsi="Calibri"/>
          <w:b/>
          <w:bCs/>
          <w:sz w:val="26"/>
          <w:szCs w:val="26"/>
        </w:rPr>
        <w:t>THE HALLELUJAH</w:t>
      </w:r>
      <w:r w:rsidRPr="00341B74">
        <w:rPr>
          <w:rFonts w:ascii="Calibri" w:hAnsi="Calibri"/>
          <w:b/>
          <w:bCs/>
          <w:sz w:val="28"/>
          <w:szCs w:val="28"/>
        </w:rPr>
        <w:t xml:space="preserve"> </w:t>
      </w:r>
      <w:r w:rsidRPr="00341B74">
        <w:rPr>
          <w:rFonts w:ascii="Calibri" w:hAnsi="Calibri"/>
          <w:i/>
          <w:iCs/>
          <w:sz w:val="18"/>
          <w:szCs w:val="18"/>
        </w:rPr>
        <w:t>(after the Epistle)</w:t>
      </w:r>
      <w:r w:rsidRPr="00341B74">
        <w:rPr>
          <w:rFonts w:ascii="Calibri" w:hAnsi="Calibri"/>
          <w:b/>
          <w:bCs/>
          <w:sz w:val="22"/>
          <w:szCs w:val="22"/>
        </w:rPr>
        <w:tab/>
      </w:r>
      <w:r w:rsidRPr="00E16BAC">
        <w:rPr>
          <w:rFonts w:ascii="Calibri" w:hAnsi="Calibri"/>
          <w:bCs/>
          <w:i/>
          <w:sz w:val="18"/>
          <w:szCs w:val="22"/>
        </w:rPr>
        <w:t xml:space="preserve">Ps </w:t>
      </w:r>
      <w:r>
        <w:rPr>
          <w:rFonts w:ascii="Calibri" w:hAnsi="Calibri"/>
          <w:bCs/>
          <w:i/>
          <w:sz w:val="18"/>
          <w:szCs w:val="22"/>
        </w:rPr>
        <w:t>112:1</w:t>
      </w:r>
    </w:p>
    <w:p w14:paraId="496C4A1B" w14:textId="77777777" w:rsidR="009812A7" w:rsidRPr="0082010D" w:rsidRDefault="009812A7" w:rsidP="009812A7">
      <w:pPr>
        <w:ind w:left="450" w:hanging="360"/>
        <w:rPr>
          <w:sz w:val="22"/>
        </w:rPr>
      </w:pPr>
      <w:r w:rsidRPr="0082010D">
        <w:rPr>
          <w:rFonts w:ascii="LSBSymbol" w:hAnsi="LSBSymbol"/>
          <w:bCs/>
          <w:sz w:val="22"/>
          <w:szCs w:val="22"/>
        </w:rPr>
        <w:t>P</w:t>
      </w:r>
      <w:r w:rsidRPr="0082010D">
        <w:rPr>
          <w:sz w:val="22"/>
        </w:rPr>
        <w:t xml:space="preserve"> </w:t>
      </w:r>
      <w:r w:rsidRPr="0082010D">
        <w:rPr>
          <w:sz w:val="22"/>
        </w:rPr>
        <w:tab/>
      </w:r>
      <w:proofErr w:type="spellStart"/>
      <w:r w:rsidRPr="0082010D">
        <w:rPr>
          <w:sz w:val="22"/>
        </w:rPr>
        <w:t>Alle</w:t>
      </w:r>
      <w:proofErr w:type="spellEnd"/>
      <w:r w:rsidRPr="0082010D">
        <w:rPr>
          <w:sz w:val="22"/>
        </w:rPr>
        <w:t xml:space="preserve">- | </w:t>
      </w:r>
      <w:proofErr w:type="spellStart"/>
      <w:r w:rsidRPr="0082010D">
        <w:rPr>
          <w:sz w:val="22"/>
        </w:rPr>
        <w:t>luia</w:t>
      </w:r>
      <w:proofErr w:type="spellEnd"/>
      <w:r w:rsidRPr="0082010D">
        <w:rPr>
          <w:sz w:val="22"/>
        </w:rPr>
        <w:t xml:space="preserve">! * </w:t>
      </w:r>
    </w:p>
    <w:p w14:paraId="5A63B849" w14:textId="77777777" w:rsidR="009812A7" w:rsidRPr="0082010D" w:rsidRDefault="009812A7" w:rsidP="009812A7">
      <w:pPr>
        <w:ind w:left="450" w:firstLine="270"/>
        <w:rPr>
          <w:sz w:val="22"/>
        </w:rPr>
      </w:pPr>
      <w:r w:rsidRPr="0082010D">
        <w:rPr>
          <w:sz w:val="22"/>
        </w:rPr>
        <w:t xml:space="preserve">Al- | </w:t>
      </w:r>
      <w:proofErr w:type="spellStart"/>
      <w:r w:rsidRPr="0082010D">
        <w:rPr>
          <w:sz w:val="22"/>
        </w:rPr>
        <w:t>leluia</w:t>
      </w:r>
      <w:proofErr w:type="spellEnd"/>
      <w:r w:rsidRPr="0082010D">
        <w:rPr>
          <w:sz w:val="22"/>
        </w:rPr>
        <w:t>!</w:t>
      </w:r>
    </w:p>
    <w:p w14:paraId="3EA1B77D" w14:textId="77777777" w:rsidR="009812A7" w:rsidRPr="0082010D" w:rsidRDefault="009812A7" w:rsidP="009812A7">
      <w:pPr>
        <w:ind w:left="450" w:hanging="360"/>
        <w:rPr>
          <w:b/>
          <w:sz w:val="22"/>
          <w:szCs w:val="18"/>
        </w:rPr>
      </w:pPr>
      <w:r w:rsidRPr="0082010D">
        <w:rPr>
          <w:rFonts w:ascii="LSBSymbol" w:hAnsi="LSBSymbol"/>
          <w:bCs/>
          <w:sz w:val="24"/>
          <w:szCs w:val="22"/>
        </w:rPr>
        <w:t>C</w:t>
      </w:r>
      <w:r w:rsidRPr="0082010D">
        <w:rPr>
          <w:rFonts w:ascii="Cambria" w:hAnsi="Cambria"/>
          <w:bCs/>
          <w:sz w:val="24"/>
          <w:szCs w:val="22"/>
        </w:rPr>
        <w:tab/>
      </w:r>
      <w:proofErr w:type="spellStart"/>
      <w:r w:rsidRPr="0082010D">
        <w:rPr>
          <w:b/>
          <w:sz w:val="22"/>
          <w:szCs w:val="18"/>
        </w:rPr>
        <w:t>Blessèd</w:t>
      </w:r>
      <w:proofErr w:type="spellEnd"/>
      <w:r w:rsidRPr="0082010D">
        <w:rPr>
          <w:b/>
          <w:sz w:val="22"/>
          <w:szCs w:val="18"/>
        </w:rPr>
        <w:t xml:space="preserve"> is the man who fears | the Lord, *</w:t>
      </w:r>
    </w:p>
    <w:p w14:paraId="5D09109F" w14:textId="77777777" w:rsidR="009812A7" w:rsidRPr="0082010D" w:rsidRDefault="009812A7" w:rsidP="009812A7">
      <w:pPr>
        <w:ind w:left="450" w:firstLine="270"/>
        <w:jc w:val="both"/>
        <w:rPr>
          <w:b/>
          <w:sz w:val="22"/>
          <w:szCs w:val="18"/>
        </w:rPr>
      </w:pPr>
      <w:r w:rsidRPr="0082010D">
        <w:rPr>
          <w:b/>
          <w:sz w:val="22"/>
          <w:szCs w:val="18"/>
        </w:rPr>
        <w:t xml:space="preserve">Who delights greatly in His commandments. Al- | </w:t>
      </w:r>
      <w:proofErr w:type="spellStart"/>
      <w:r w:rsidRPr="0082010D">
        <w:rPr>
          <w:b/>
          <w:sz w:val="22"/>
          <w:szCs w:val="18"/>
        </w:rPr>
        <w:t>leluia</w:t>
      </w:r>
      <w:proofErr w:type="spellEnd"/>
      <w:r w:rsidRPr="0082010D">
        <w:rPr>
          <w:b/>
          <w:sz w:val="22"/>
          <w:szCs w:val="18"/>
        </w:rPr>
        <w:t>!</w:t>
      </w:r>
    </w:p>
    <w:p w14:paraId="1A11A094" w14:textId="3C2DDA46" w:rsidR="009812A7" w:rsidRDefault="00596FA5" w:rsidP="00596FA5">
      <w:pPr>
        <w:tabs>
          <w:tab w:val="right" w:pos="6750"/>
        </w:tabs>
        <w:spacing w:before="80"/>
        <w:rPr>
          <w:rFonts w:ascii="Gentium" w:hAnsi="Gentium"/>
          <w:smallCaps/>
          <w:sz w:val="28"/>
          <w:szCs w:val="22"/>
        </w:rPr>
      </w:pPr>
      <w:r w:rsidRPr="00C7321E">
        <w:rPr>
          <w:rFonts w:asciiTheme="minorHAnsi" w:hAnsiTheme="minorHAnsi"/>
          <w:i/>
          <w:iCs/>
        </w:rPr>
        <w:t xml:space="preserve"> </w:t>
      </w:r>
      <w:r>
        <w:rPr>
          <w:rFonts w:asciiTheme="minorHAnsi" w:hAnsiTheme="minorHAnsi"/>
          <w:i/>
          <w:iCs/>
        </w:rPr>
        <w:t>The service continues with The Triple Hallelujah and The Gospel, p. 20-21.</w:t>
      </w:r>
      <w:r>
        <w:rPr>
          <w:rFonts w:ascii="Gentium" w:hAnsi="Gentium"/>
          <w:smallCaps/>
          <w:sz w:val="28"/>
          <w:szCs w:val="22"/>
        </w:rPr>
        <w:br w:type="page"/>
      </w:r>
    </w:p>
    <w:p w14:paraId="6344F351" w14:textId="77777777" w:rsidR="00106513" w:rsidRPr="00FB2950" w:rsidRDefault="00106513" w:rsidP="00106513">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6737501A" w14:textId="77777777" w:rsidR="00106513" w:rsidRPr="008A6337" w:rsidRDefault="00106513" w:rsidP="00106513">
      <w:pPr>
        <w:tabs>
          <w:tab w:val="left" w:pos="540"/>
          <w:tab w:val="right" w:pos="6750"/>
        </w:tabs>
        <w:rPr>
          <w:rFonts w:ascii="Calibri" w:eastAsia="Times New Roman" w:hAnsi="Calibri" w:cs="Times New Roman"/>
          <w:b/>
          <w:bCs/>
          <w:sz w:val="6"/>
          <w:szCs w:val="18"/>
        </w:rPr>
      </w:pPr>
    </w:p>
    <w:p w14:paraId="5008E1F1" w14:textId="77777777" w:rsidR="00106513" w:rsidRPr="009812A7" w:rsidRDefault="00106513" w:rsidP="00106513">
      <w:pPr>
        <w:spacing w:before="40"/>
        <w:jc w:val="both"/>
        <w:rPr>
          <w:b/>
          <w:bCs/>
          <w:i/>
          <w:sz w:val="24"/>
          <w:szCs w:val="24"/>
        </w:rPr>
      </w:pPr>
      <w:r w:rsidRPr="009812A7">
        <w:rPr>
          <w:b/>
          <w:bCs/>
          <w:i/>
          <w:sz w:val="24"/>
          <w:szCs w:val="24"/>
        </w:rPr>
        <w:t xml:space="preserve">from the Large </w:t>
      </w:r>
      <w:bookmarkStart w:id="0" w:name="_GoBack"/>
      <w:bookmarkEnd w:id="0"/>
      <w:r w:rsidRPr="009812A7">
        <w:rPr>
          <w:b/>
          <w:bCs/>
          <w:i/>
          <w:sz w:val="24"/>
          <w:szCs w:val="24"/>
        </w:rPr>
        <w:t>Catechism: Lord’s Prayer, Sixth Petition</w:t>
      </w:r>
    </w:p>
    <w:p w14:paraId="7FD0B4FC" w14:textId="77777777" w:rsidR="00106513" w:rsidRPr="009812A7" w:rsidRDefault="00106513" w:rsidP="00106513">
      <w:pPr>
        <w:ind w:firstLine="180"/>
        <w:jc w:val="both"/>
        <w:rPr>
          <w:bCs/>
          <w:szCs w:val="24"/>
        </w:rPr>
      </w:pPr>
      <w:r w:rsidRPr="009812A7">
        <w:rPr>
          <w:bCs/>
          <w:szCs w:val="24"/>
        </w:rPr>
        <w:t xml:space="preserve">Temptation, however, is of three kinds: of the flesh, of the world, and of the devil. For we dwell in the flesh and carry the old Adam about our neck. He exerts himself and encourages us daily to unchastity, laziness, gluttony and drunkenness, greed and deception, to defraud our </w:t>
      </w:r>
      <w:r>
        <w:rPr>
          <w:bCs/>
          <w:szCs w:val="24"/>
        </w:rPr>
        <w:t>neighbor and to overcharge him</w:t>
      </w:r>
      <w:r w:rsidRPr="009812A7">
        <w:rPr>
          <w:bCs/>
          <w:szCs w:val="24"/>
        </w:rPr>
        <w:t>. In short, the old Adam encourages us to have all kinds of evil lusts, which cling to us by nature and to which we are moved by the society, the example, and what we hear and see of other people. They often wound and inflame even an innocent heart.</w:t>
      </w:r>
    </w:p>
    <w:p w14:paraId="04BC30F8" w14:textId="77777777" w:rsidR="00106513" w:rsidRDefault="00106513" w:rsidP="00106513">
      <w:pPr>
        <w:ind w:firstLine="180"/>
        <w:jc w:val="both"/>
        <w:rPr>
          <w:bCs/>
          <w:szCs w:val="24"/>
        </w:rPr>
      </w:pPr>
      <w:r w:rsidRPr="009812A7">
        <w:rPr>
          <w:bCs/>
          <w:szCs w:val="24"/>
        </w:rPr>
        <w:t xml:space="preserve">Next comes the world, which offends us in word and deed. It drives us to anger and impatience. In short, there is nothing but hatred and envy, hostility, violence and wrong, unfaithfulness, vengeance, cursing, railing, slander, pride and haughtiness, with useless finery, honor, fame, and power. No one is willing to be the least. Everyone desires </w:t>
      </w:r>
      <w:r>
        <w:rPr>
          <w:bCs/>
          <w:szCs w:val="24"/>
        </w:rPr>
        <w:t>to sit at the head of the group…</w:t>
      </w:r>
    </w:p>
    <w:p w14:paraId="42AF52AA" w14:textId="77777777" w:rsidR="00106513" w:rsidRPr="009812A7" w:rsidRDefault="00106513" w:rsidP="00106513">
      <w:pPr>
        <w:ind w:firstLine="180"/>
        <w:jc w:val="both"/>
        <w:rPr>
          <w:bCs/>
          <w:szCs w:val="24"/>
        </w:rPr>
      </w:pPr>
      <w:r w:rsidRPr="009812A7">
        <w:rPr>
          <w:bCs/>
          <w:szCs w:val="24"/>
        </w:rPr>
        <w:t xml:space="preserve">Then comes the devil, pushing and provoking in all directions. But he especially agitates matters that concern the conscience and spiritual affairs. He leads us to despise and disregard both God’s Word and works. He tears us away </w:t>
      </w:r>
      <w:r>
        <w:rPr>
          <w:bCs/>
          <w:szCs w:val="24"/>
        </w:rPr>
        <w:t>from faith, hope, and love</w:t>
      </w:r>
      <w:r w:rsidRPr="009812A7">
        <w:rPr>
          <w:bCs/>
          <w:szCs w:val="24"/>
        </w:rPr>
        <w:t>, and he brings us into misbelief, false security, and stubbornness. Or, on the other hand, he leads us to despair, denial of God, blasphemy, and innumerable other shocking thi</w:t>
      </w:r>
      <w:r>
        <w:rPr>
          <w:bCs/>
          <w:szCs w:val="24"/>
        </w:rPr>
        <w:t>ngs. These are snares and nets</w:t>
      </w:r>
      <w:r w:rsidRPr="009812A7">
        <w:rPr>
          <w:bCs/>
          <w:szCs w:val="24"/>
        </w:rPr>
        <w:t>, indeed, real fiery darts that are shot like poison into the heart, not by fl</w:t>
      </w:r>
      <w:r>
        <w:rPr>
          <w:bCs/>
          <w:szCs w:val="24"/>
        </w:rPr>
        <w:t>esh and blood, but by the devil</w:t>
      </w:r>
      <w:r w:rsidRPr="009812A7">
        <w:rPr>
          <w:bCs/>
          <w:szCs w:val="24"/>
        </w:rPr>
        <w:t>.</w:t>
      </w:r>
    </w:p>
    <w:p w14:paraId="5B0322EA" w14:textId="77777777" w:rsidR="00106513" w:rsidRPr="009812A7" w:rsidRDefault="00106513" w:rsidP="00106513">
      <w:pPr>
        <w:ind w:firstLine="180"/>
        <w:jc w:val="both"/>
        <w:rPr>
          <w:bCs/>
          <w:szCs w:val="24"/>
        </w:rPr>
      </w:pPr>
      <w:r w:rsidRPr="009812A7">
        <w:rPr>
          <w:bCs/>
          <w:szCs w:val="24"/>
        </w:rPr>
        <w:t xml:space="preserve">Great and grievous, indeed, are these dangers and temptations, which every Christian must bear. We </w:t>
      </w:r>
      <w:proofErr w:type="spellStart"/>
      <w:r w:rsidRPr="009812A7">
        <w:rPr>
          <w:bCs/>
          <w:szCs w:val="24"/>
        </w:rPr>
        <w:t>bear</w:t>
      </w:r>
      <w:proofErr w:type="spellEnd"/>
      <w:r w:rsidRPr="009812A7">
        <w:rPr>
          <w:bCs/>
          <w:szCs w:val="24"/>
        </w:rPr>
        <w:t xml:space="preserve"> them even though each one </w:t>
      </w:r>
      <w:proofErr w:type="gramStart"/>
      <w:r w:rsidRPr="009812A7">
        <w:rPr>
          <w:bCs/>
          <w:szCs w:val="24"/>
        </w:rPr>
        <w:t>were</w:t>
      </w:r>
      <w:proofErr w:type="gramEnd"/>
      <w:r w:rsidRPr="009812A7">
        <w:rPr>
          <w:bCs/>
          <w:szCs w:val="24"/>
        </w:rPr>
        <w:t xml:space="preserve"> alone by himself. </w:t>
      </w:r>
      <w:proofErr w:type="gramStart"/>
      <w:r w:rsidRPr="009812A7">
        <w:rPr>
          <w:bCs/>
          <w:szCs w:val="24"/>
        </w:rPr>
        <w:t>So</w:t>
      </w:r>
      <w:proofErr w:type="gramEnd"/>
      <w:r w:rsidRPr="009812A7">
        <w:rPr>
          <w:bCs/>
          <w:szCs w:val="24"/>
        </w:rPr>
        <w:t xml:space="preserve"> every hour that we are in this vile life, we are attacked on all sides, chased and hunted down. We are moved to cry out and to pray that God would not allow us to become weary and faint and to fall again into sin, shame, and unbelief. For otherwise it is impossible to overcome even the least temptation.</w:t>
      </w:r>
    </w:p>
    <w:p w14:paraId="225F5F13" w14:textId="77777777" w:rsidR="00106513" w:rsidRPr="009812A7" w:rsidRDefault="00106513" w:rsidP="00106513">
      <w:pPr>
        <w:ind w:firstLine="180"/>
        <w:jc w:val="both"/>
        <w:rPr>
          <w:bCs/>
          <w:szCs w:val="24"/>
        </w:rPr>
      </w:pPr>
      <w:r w:rsidRPr="009812A7">
        <w:rPr>
          <w:bCs/>
          <w:szCs w:val="24"/>
        </w:rPr>
        <w:t>This, then, is what “lead us not into temptation” means. It refers to times when God gives us power and st</w:t>
      </w:r>
      <w:r>
        <w:rPr>
          <w:bCs/>
          <w:szCs w:val="24"/>
        </w:rPr>
        <w:t>rength to resist the temptation</w:t>
      </w:r>
      <w:r w:rsidRPr="009812A7">
        <w:rPr>
          <w:bCs/>
          <w:szCs w:val="24"/>
        </w:rPr>
        <w:t>. However, the temptation is not taken away or removed. While we live in the flesh and have the devil around us, no one can escape his temptation and lures. It can only mean that we must endure trials—indeed, be engulfed in them. But we say this prayer so that we may not fall and be drowned in them.</w:t>
      </w:r>
    </w:p>
    <w:p w14:paraId="17940EB5" w14:textId="07A195FD" w:rsidR="000458C3" w:rsidRPr="00106513" w:rsidRDefault="00106513" w:rsidP="00106513">
      <w:pPr>
        <w:ind w:firstLine="180"/>
        <w:jc w:val="both"/>
        <w:rPr>
          <w:bCs/>
          <w:szCs w:val="24"/>
        </w:rPr>
      </w:pPr>
      <w:r w:rsidRPr="009812A7">
        <w:rPr>
          <w:bCs/>
          <w:szCs w:val="24"/>
        </w:rPr>
        <w:t xml:space="preserve">To feel temptation is, therefore, a far different thing from consenting or yielding to it. We must all feel it, although not all in the same way. Some feel it in a greater degree and more severely than others. For example, the young suffer especially from the flesh. Afterward, when they reach middle life and old age, they feel it from the world. But others who are occupied with spiritual matters, that is, strong Christians, feel it from the devil. Such feeling, </w:t>
      </w:r>
      <w:proofErr w:type="gramStart"/>
      <w:r w:rsidRPr="009812A7">
        <w:rPr>
          <w:bCs/>
          <w:szCs w:val="24"/>
        </w:rPr>
        <w:t>as long as</w:t>
      </w:r>
      <w:proofErr w:type="gramEnd"/>
      <w:r w:rsidRPr="009812A7">
        <w:rPr>
          <w:bCs/>
          <w:szCs w:val="24"/>
        </w:rPr>
        <w:t xml:space="preserve"> it is against our will and we would rather be rid of it, can harm no one. For if we did not feel it, it could not be called a temptation. But we consent to it when we give it the reins and do not resist or pray against it.</w:t>
      </w:r>
    </w:p>
    <w:sectPr w:rsidR="000458C3" w:rsidRPr="00106513"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2791" w14:textId="77777777" w:rsidR="00ED737E" w:rsidRDefault="00ED737E" w:rsidP="00F15EE1">
      <w:r>
        <w:separator/>
      </w:r>
    </w:p>
  </w:endnote>
  <w:endnote w:type="continuationSeparator" w:id="0">
    <w:p w14:paraId="1AE6C8C9" w14:textId="77777777" w:rsidR="00ED737E" w:rsidRDefault="00ED737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5A44E3FC" w14:textId="77777777" w:rsidR="00420B09" w:rsidRDefault="00ED737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1B9EC76E" w14:textId="77777777" w:rsidR="00420B09" w:rsidRDefault="00ED737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5906" w14:textId="77777777" w:rsidR="00ED737E" w:rsidRDefault="00ED737E" w:rsidP="00F15EE1">
      <w:r>
        <w:separator/>
      </w:r>
    </w:p>
  </w:footnote>
  <w:footnote w:type="continuationSeparator" w:id="0">
    <w:p w14:paraId="60DCFED5" w14:textId="77777777" w:rsidR="00ED737E" w:rsidRDefault="00ED737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737"/>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58C3"/>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06513"/>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1A4"/>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2F86"/>
    <w:rsid w:val="002032D9"/>
    <w:rsid w:val="00203F18"/>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2A8D"/>
    <w:rsid w:val="002647F8"/>
    <w:rsid w:val="00266BF2"/>
    <w:rsid w:val="0026709B"/>
    <w:rsid w:val="00267342"/>
    <w:rsid w:val="00267C9A"/>
    <w:rsid w:val="00267F37"/>
    <w:rsid w:val="002704F7"/>
    <w:rsid w:val="002709D0"/>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D6AF4"/>
    <w:rsid w:val="002E0A70"/>
    <w:rsid w:val="002E2304"/>
    <w:rsid w:val="002E2BDF"/>
    <w:rsid w:val="002E2C1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2C7C"/>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5BDF"/>
    <w:rsid w:val="0059647E"/>
    <w:rsid w:val="0059672E"/>
    <w:rsid w:val="00596FA5"/>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6689"/>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0B8"/>
    <w:rsid w:val="0073047F"/>
    <w:rsid w:val="00732B04"/>
    <w:rsid w:val="007340DC"/>
    <w:rsid w:val="00735168"/>
    <w:rsid w:val="00737D6D"/>
    <w:rsid w:val="00741ACB"/>
    <w:rsid w:val="00741F68"/>
    <w:rsid w:val="00743902"/>
    <w:rsid w:val="00743B95"/>
    <w:rsid w:val="00746A95"/>
    <w:rsid w:val="00747A81"/>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1C57"/>
    <w:rsid w:val="007E28DF"/>
    <w:rsid w:val="007E3193"/>
    <w:rsid w:val="007E33E7"/>
    <w:rsid w:val="007E4E07"/>
    <w:rsid w:val="007E5FA7"/>
    <w:rsid w:val="007F06F1"/>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6E2"/>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E34"/>
    <w:rsid w:val="008D6C57"/>
    <w:rsid w:val="008D6D51"/>
    <w:rsid w:val="008E622D"/>
    <w:rsid w:val="008E6B48"/>
    <w:rsid w:val="008F43B7"/>
    <w:rsid w:val="008F497E"/>
    <w:rsid w:val="008F5FC0"/>
    <w:rsid w:val="008F7CBD"/>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2D48"/>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2722"/>
    <w:rsid w:val="00B45A90"/>
    <w:rsid w:val="00B5015D"/>
    <w:rsid w:val="00B51084"/>
    <w:rsid w:val="00B5288E"/>
    <w:rsid w:val="00B52B27"/>
    <w:rsid w:val="00B55AB3"/>
    <w:rsid w:val="00B566A5"/>
    <w:rsid w:val="00B567D7"/>
    <w:rsid w:val="00B6287B"/>
    <w:rsid w:val="00B6598F"/>
    <w:rsid w:val="00B7088C"/>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396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903E2"/>
    <w:rsid w:val="00C90D29"/>
    <w:rsid w:val="00C911DA"/>
    <w:rsid w:val="00C922E9"/>
    <w:rsid w:val="00C92856"/>
    <w:rsid w:val="00C92E39"/>
    <w:rsid w:val="00C9348D"/>
    <w:rsid w:val="00C93847"/>
    <w:rsid w:val="00C952FD"/>
    <w:rsid w:val="00C95856"/>
    <w:rsid w:val="00C9629D"/>
    <w:rsid w:val="00C962D6"/>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B7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135"/>
    <w:rsid w:val="00D62A12"/>
    <w:rsid w:val="00D655E2"/>
    <w:rsid w:val="00D70360"/>
    <w:rsid w:val="00D72823"/>
    <w:rsid w:val="00D732D8"/>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3FFD"/>
    <w:rsid w:val="00DE49D5"/>
    <w:rsid w:val="00DE49E1"/>
    <w:rsid w:val="00DF0138"/>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0F60"/>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37E"/>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B676"/>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35553569">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75672355">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3187806">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093727">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1330406">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42561880">
      <w:bodyDiv w:val="1"/>
      <w:marLeft w:val="0"/>
      <w:marRight w:val="0"/>
      <w:marTop w:val="0"/>
      <w:marBottom w:val="0"/>
      <w:divBdr>
        <w:top w:val="none" w:sz="0" w:space="0" w:color="auto"/>
        <w:left w:val="none" w:sz="0" w:space="0" w:color="auto"/>
        <w:bottom w:val="none" w:sz="0" w:space="0" w:color="auto"/>
        <w:right w:val="none" w:sz="0" w:space="0" w:color="auto"/>
      </w:divBdr>
    </w:div>
    <w:div w:id="1749106888">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0787F-172B-400F-B25E-CD52CC04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2017-08-09T19:53:00Z</cp:lastPrinted>
  <dcterms:created xsi:type="dcterms:W3CDTF">2018-07-26T20:44:00Z</dcterms:created>
  <dcterms:modified xsi:type="dcterms:W3CDTF">2018-07-26T20:53:00Z</dcterms:modified>
</cp:coreProperties>
</file>