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5F20D" w14:textId="77777777" w:rsidR="00EF70EB" w:rsidRDefault="00EF70EB" w:rsidP="00B8500F">
      <w:pPr>
        <w:jc w:val="center"/>
        <w:rPr>
          <w:rFonts w:ascii="Old English Text MT" w:hAnsi="Old English Text MT" w:cs="Arial"/>
          <w:sz w:val="52"/>
          <w:szCs w:val="52"/>
        </w:rPr>
      </w:pPr>
    </w:p>
    <w:p w14:paraId="1A13CCD1" w14:textId="77777777" w:rsidR="00267C9A" w:rsidRPr="006D47A2"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14:paraId="04A53D94" w14:textId="77777777" w:rsidR="00E10A28" w:rsidRDefault="00246532" w:rsidP="00E10A28">
      <w:pPr>
        <w:spacing w:before="120" w:after="120"/>
        <w:jc w:val="center"/>
        <w:rPr>
          <w:rFonts w:ascii="Footlight MT Light" w:hAnsi="Footlight MT Light" w:cs="Arial"/>
          <w:iCs/>
          <w:noProof/>
          <w:sz w:val="40"/>
          <w:szCs w:val="40"/>
          <w:lang w:bidi="he-IL"/>
        </w:rPr>
      </w:pPr>
      <w:r>
        <w:rPr>
          <w:noProof/>
        </w:rPr>
        <w:drawing>
          <wp:inline distT="0" distB="0" distL="0" distR="0" wp14:anchorId="1AB326E5" wp14:editId="65E7E626">
            <wp:extent cx="2827904" cy="3416300"/>
            <wp:effectExtent l="0" t="0" r="0" b="0"/>
            <wp:docPr id="3" name="Picture 3" descr="Image result for jesus reguli fil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jesus reguli filium"/>
                    <pic:cNvPicPr>
                      <a:picLocks noChangeAspect="1" noChangeArrowheads="1"/>
                    </pic:cNvPicPr>
                  </pic:nvPicPr>
                  <pic:blipFill rotWithShape="1">
                    <a:blip r:embed="rId8">
                      <a:extLst>
                        <a:ext uri="{28A0092B-C50C-407E-A947-70E740481C1C}">
                          <a14:useLocalDpi xmlns:a14="http://schemas.microsoft.com/office/drawing/2010/main" val="0"/>
                        </a:ext>
                      </a:extLst>
                    </a:blip>
                    <a:srcRect t="9347" b="16819"/>
                    <a:stretch/>
                  </pic:blipFill>
                  <pic:spPr bwMode="auto">
                    <a:xfrm>
                      <a:off x="0" y="0"/>
                      <a:ext cx="2856523" cy="3450873"/>
                    </a:xfrm>
                    <a:prstGeom prst="rect">
                      <a:avLst/>
                    </a:prstGeom>
                    <a:noFill/>
                    <a:ln>
                      <a:noFill/>
                    </a:ln>
                    <a:extLst>
                      <a:ext uri="{53640926-AAD7-44D8-BBD7-CCE9431645EC}">
                        <a14:shadowObscured xmlns:a14="http://schemas.microsoft.com/office/drawing/2010/main"/>
                      </a:ext>
                    </a:extLst>
                  </pic:spPr>
                </pic:pic>
              </a:graphicData>
            </a:graphic>
          </wp:inline>
        </w:drawing>
      </w:r>
    </w:p>
    <w:p w14:paraId="52380D76" w14:textId="77777777" w:rsidR="00E10A28" w:rsidRPr="003D48C8" w:rsidRDefault="00E10A28" w:rsidP="00E10A28">
      <w:pPr>
        <w:spacing w:before="120" w:after="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Twenty-first Sunday after Trinity</w:t>
      </w:r>
    </w:p>
    <w:p w14:paraId="4B6958A2" w14:textId="32F76698" w:rsidR="00AD18F2" w:rsidRDefault="00B0638D" w:rsidP="00C6125E">
      <w:pPr>
        <w:spacing w:after="240"/>
        <w:jc w:val="center"/>
        <w:rPr>
          <w:rFonts w:ascii="Footlight MT Light" w:hAnsi="Footlight MT Light" w:cs="Arial"/>
          <w:sz w:val="28"/>
          <w:szCs w:val="28"/>
        </w:rPr>
      </w:pPr>
      <w:r>
        <w:rPr>
          <w:rFonts w:ascii="Footlight MT Light" w:hAnsi="Footlight MT Light" w:cs="Arial"/>
          <w:sz w:val="28"/>
          <w:szCs w:val="28"/>
        </w:rPr>
        <w:t>October 21</w:t>
      </w:r>
      <w:r w:rsidR="00F4689C">
        <w:rPr>
          <w:rFonts w:ascii="Footlight MT Light" w:hAnsi="Footlight MT Light" w:cs="Arial"/>
          <w:sz w:val="28"/>
          <w:szCs w:val="28"/>
        </w:rPr>
        <w:t>, 201</w:t>
      </w:r>
      <w:r>
        <w:rPr>
          <w:rFonts w:ascii="Footlight MT Light" w:hAnsi="Footlight MT Light" w:cs="Arial"/>
          <w:sz w:val="28"/>
          <w:szCs w:val="28"/>
        </w:rPr>
        <w:t>8</w:t>
      </w:r>
    </w:p>
    <w:p w14:paraId="237A26DB"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20315788"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1FF7CA2F"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14:paraId="00143562"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2250AEF2"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0C543231" w14:textId="77777777" w:rsidR="00E83367" w:rsidRPr="004E4CCD" w:rsidRDefault="00E83367" w:rsidP="002F6912">
      <w:pPr>
        <w:jc w:val="center"/>
        <w:rPr>
          <w:rFonts w:ascii="Footlight MT Light" w:hAnsi="Footlight MT Light" w:cs="Arial"/>
          <w:sz w:val="22"/>
          <w:szCs w:val="22"/>
          <w:lang w:val="es-MX"/>
        </w:rPr>
      </w:pPr>
    </w:p>
    <w:p w14:paraId="15162C5D"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0EB0A5DC"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29D793A2"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4E4775DB" w14:textId="77777777" w:rsidR="002B015D" w:rsidRPr="004E4CCD" w:rsidRDefault="002B015D" w:rsidP="002B015D">
      <w:pPr>
        <w:jc w:val="center"/>
        <w:rPr>
          <w:rFonts w:ascii="Footlight MT Light" w:hAnsi="Footlight MT Light" w:cs="Arial"/>
          <w:sz w:val="22"/>
          <w:szCs w:val="22"/>
          <w:lang w:val="es-MX"/>
        </w:rPr>
      </w:pPr>
    </w:p>
    <w:p w14:paraId="268141C1"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47C451DE"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518599CC" w14:textId="77777777"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14:paraId="0D6A1362"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39765C23" w14:textId="77777777" w:rsidR="00235187" w:rsidRPr="00500624" w:rsidRDefault="00235187" w:rsidP="00235187">
      <w:pPr>
        <w:tabs>
          <w:tab w:val="right" w:pos="6480"/>
        </w:tabs>
        <w:jc w:val="center"/>
        <w:rPr>
          <w:rFonts w:ascii="Cambria" w:hAnsi="Cambria" w:cs="Arial"/>
          <w:sz w:val="4"/>
          <w:szCs w:val="4"/>
        </w:rPr>
      </w:pPr>
    </w:p>
    <w:p w14:paraId="0CB973C6"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419B2A3A" w14:textId="77777777"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0C751A2C" wp14:editId="0379BFB6">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F4689C">
        <w:rPr>
          <w:rFonts w:ascii="Cambria" w:eastAsia="Times New Roman" w:hAnsi="Cambria" w:cs="Times New Roman"/>
          <w:szCs w:val="24"/>
        </w:rPr>
        <w:t>, and we welcome visitors to hear God’s Word with us.</w:t>
      </w:r>
    </w:p>
    <w:p w14:paraId="78AFCEDB"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14:paraId="0B9F94F5"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042235FA" w14:textId="77777777" w:rsidR="00F10049" w:rsidRDefault="00F10049" w:rsidP="00F130D5">
      <w:pPr>
        <w:tabs>
          <w:tab w:val="center" w:pos="4320"/>
          <w:tab w:val="right" w:pos="8640"/>
        </w:tabs>
        <w:spacing w:after="120"/>
        <w:ind w:left="180" w:hanging="180"/>
        <w:jc w:val="both"/>
        <w:rPr>
          <w:rFonts w:ascii="Cambria" w:eastAsia="Times New Roman" w:hAnsi="Cambria" w:cs="Times New Roman"/>
          <w:szCs w:val="22"/>
        </w:rPr>
      </w:pPr>
    </w:p>
    <w:p w14:paraId="2F7D696D" w14:textId="77777777" w:rsidR="00E803E2" w:rsidRDefault="00E803E2" w:rsidP="00F130D5">
      <w:pPr>
        <w:tabs>
          <w:tab w:val="center" w:pos="4320"/>
          <w:tab w:val="right" w:pos="8640"/>
        </w:tabs>
        <w:spacing w:after="120"/>
        <w:ind w:left="180" w:hanging="180"/>
        <w:jc w:val="both"/>
        <w:rPr>
          <w:rFonts w:ascii="Cambria" w:eastAsia="Times New Roman" w:hAnsi="Cambria" w:cs="Times New Roman"/>
          <w:szCs w:val="22"/>
        </w:rPr>
      </w:pPr>
    </w:p>
    <w:p w14:paraId="79423783" w14:textId="77777777" w:rsidR="00E803E2" w:rsidRDefault="00E803E2" w:rsidP="00F130D5">
      <w:pPr>
        <w:tabs>
          <w:tab w:val="center" w:pos="4320"/>
          <w:tab w:val="right" w:pos="8640"/>
        </w:tabs>
        <w:spacing w:after="120"/>
        <w:ind w:left="180" w:hanging="180"/>
        <w:jc w:val="both"/>
        <w:rPr>
          <w:rFonts w:ascii="Cambria" w:eastAsia="Times New Roman" w:hAnsi="Cambria" w:cs="Times New Roman"/>
          <w:szCs w:val="22"/>
        </w:rPr>
      </w:pPr>
    </w:p>
    <w:p w14:paraId="7C589047" w14:textId="77777777" w:rsidR="00E803E2" w:rsidRDefault="00E803E2" w:rsidP="00F130D5">
      <w:pPr>
        <w:tabs>
          <w:tab w:val="center" w:pos="4320"/>
          <w:tab w:val="right" w:pos="8640"/>
        </w:tabs>
        <w:spacing w:after="120"/>
        <w:ind w:left="180" w:hanging="180"/>
        <w:jc w:val="both"/>
        <w:rPr>
          <w:rFonts w:ascii="Cambria" w:eastAsia="Times New Roman" w:hAnsi="Cambria" w:cs="Times New Roman"/>
          <w:szCs w:val="22"/>
        </w:rPr>
      </w:pPr>
    </w:p>
    <w:p w14:paraId="6CA3DF03" w14:textId="77777777" w:rsidR="00E803E2" w:rsidRDefault="00E803E2" w:rsidP="00F130D5">
      <w:pPr>
        <w:tabs>
          <w:tab w:val="center" w:pos="4320"/>
          <w:tab w:val="right" w:pos="8640"/>
        </w:tabs>
        <w:spacing w:after="120"/>
        <w:ind w:left="180" w:hanging="180"/>
        <w:jc w:val="both"/>
        <w:rPr>
          <w:rFonts w:ascii="Cambria" w:eastAsia="Times New Roman" w:hAnsi="Cambria" w:cs="Times New Roman"/>
          <w:szCs w:val="22"/>
        </w:rPr>
      </w:pPr>
    </w:p>
    <w:p w14:paraId="65AF7398" w14:textId="77777777"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16F271A7" w14:textId="4937FC00" w:rsidR="005F5DDC" w:rsidRDefault="005F5DDC" w:rsidP="005F5DDC">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B0638D">
        <w:rPr>
          <w:rFonts w:ascii="Cambria" w:eastAsia="Times New Roman" w:hAnsi="Cambria"/>
        </w:rPr>
        <w:t>Oct. 28</w:t>
      </w:r>
      <w:r>
        <w:rPr>
          <w:rFonts w:ascii="Cambria" w:eastAsia="Times New Roman" w:hAnsi="Cambria"/>
        </w:rPr>
        <w:tab/>
        <w:t>-</w:t>
      </w:r>
      <w:r>
        <w:rPr>
          <w:rFonts w:ascii="Cambria" w:eastAsia="Times New Roman" w:hAnsi="Cambria"/>
        </w:rPr>
        <w:tab/>
      </w:r>
      <w:r w:rsidR="001A6ED0">
        <w:rPr>
          <w:rFonts w:ascii="Cambria" w:eastAsia="Times New Roman" w:hAnsi="Cambria"/>
        </w:rPr>
        <w:t>Bible Class/Sunday School, 9 AM</w:t>
      </w:r>
      <w:r>
        <w:rPr>
          <w:rFonts w:ascii="Cambria" w:eastAsia="Times New Roman" w:hAnsi="Cambria"/>
        </w:rPr>
        <w:t xml:space="preserve"> </w:t>
      </w:r>
    </w:p>
    <w:p w14:paraId="6DFEC891" w14:textId="28B6DE31" w:rsidR="005F5DDC" w:rsidRDefault="005F5DDC" w:rsidP="005F5DDC">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r>
      <w:r w:rsidR="001A6ED0">
        <w:rPr>
          <w:rFonts w:ascii="Cambria" w:eastAsia="Times New Roman" w:hAnsi="Cambria"/>
        </w:rPr>
        <w:t>Divine Service,</w:t>
      </w:r>
      <w:r>
        <w:rPr>
          <w:rFonts w:ascii="Cambria" w:eastAsia="Times New Roman" w:hAnsi="Cambria"/>
        </w:rPr>
        <w:t xml:space="preserve"> 10:15 AM (</w:t>
      </w:r>
      <w:r w:rsidR="00B0638D">
        <w:rPr>
          <w:rFonts w:ascii="Cambria" w:eastAsia="Times New Roman" w:hAnsi="Cambria"/>
        </w:rPr>
        <w:t>Reformation</w:t>
      </w:r>
      <w:r>
        <w:rPr>
          <w:rFonts w:ascii="Cambria" w:eastAsia="Times New Roman" w:hAnsi="Cambria"/>
        </w:rPr>
        <w:t>)</w:t>
      </w:r>
    </w:p>
    <w:p w14:paraId="626145A7" w14:textId="77777777" w:rsidR="00E10A28" w:rsidRPr="00916020" w:rsidRDefault="00E10A28" w:rsidP="00E10A28">
      <w:pPr>
        <w:ind w:left="90"/>
        <w:rPr>
          <w:rFonts w:ascii="Book Antiqua" w:hAnsi="Book Antiqua"/>
        </w:rPr>
      </w:pPr>
      <w:r w:rsidRPr="00916020">
        <w:rPr>
          <w:rFonts w:ascii="Book Antiqua" w:hAnsi="Book Antiqua"/>
        </w:rPr>
        <w:t xml:space="preserve"> </w:t>
      </w:r>
    </w:p>
    <w:p w14:paraId="48BA15EC" w14:textId="77777777" w:rsidR="005F5DDC" w:rsidRPr="00BA03BA" w:rsidRDefault="005F5DDC" w:rsidP="005B0E26">
      <w:pPr>
        <w:pBdr>
          <w:bottom w:val="double" w:sz="6" w:space="1" w:color="auto"/>
        </w:pBdr>
        <w:tabs>
          <w:tab w:val="left" w:pos="1710"/>
          <w:tab w:val="left" w:pos="1980"/>
        </w:tabs>
        <w:spacing w:after="120"/>
        <w:rPr>
          <w:rFonts w:ascii="Cambria" w:eastAsia="Times New Roman" w:hAnsi="Cambria" w:cs="Times New Roman"/>
          <w:sz w:val="12"/>
          <w:szCs w:val="22"/>
        </w:rPr>
      </w:pPr>
    </w:p>
    <w:p w14:paraId="25E7DB0C" w14:textId="77777777" w:rsidR="00296AFA" w:rsidRDefault="00296AFA">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14:paraId="4ACB2CCE" w14:textId="77777777"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t xml:space="preserve">Trinity </w:t>
      </w:r>
      <w:r w:rsidR="001A6ED0">
        <w:rPr>
          <w:rFonts w:ascii="Calibri" w:eastAsia="Times New Roman" w:hAnsi="Calibri" w:cs="Times New Roman"/>
          <w:b/>
          <w:bCs/>
          <w:sz w:val="32"/>
          <w:szCs w:val="24"/>
        </w:rPr>
        <w:t>2</w:t>
      </w:r>
      <w:r w:rsidR="00E10A28">
        <w:rPr>
          <w:rFonts w:ascii="Calibri" w:eastAsia="Times New Roman" w:hAnsi="Calibri" w:cs="Times New Roman"/>
          <w:b/>
          <w:bCs/>
          <w:sz w:val="32"/>
          <w:szCs w:val="24"/>
        </w:rPr>
        <w:t>1</w:t>
      </w:r>
      <w:r w:rsidR="003F7511" w:rsidRPr="003F7511">
        <w:rPr>
          <w:rFonts w:ascii="Calibri" w:eastAsia="Times New Roman" w:hAnsi="Calibri" w:cs="Times New Roman"/>
          <w:b/>
          <w:bCs/>
          <w:sz w:val="32"/>
          <w:szCs w:val="24"/>
        </w:rPr>
        <w:t xml:space="preserve"> </w:t>
      </w:r>
    </w:p>
    <w:p w14:paraId="6F82C5AE" w14:textId="77777777" w:rsidR="003F7511" w:rsidRPr="003F7511" w:rsidRDefault="00B3130A"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70BC65A8">
          <v:rect id="_x0000_i1025" style="width:0;height:1.5pt" o:hralign="center" o:hrstd="t" o:hr="t" fillcolor="#aca899" stroked="f"/>
        </w:pict>
      </w:r>
    </w:p>
    <w:p w14:paraId="06E6A52B" w14:textId="77777777"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14:paraId="595B06F6" w14:textId="09ECA21D" w:rsidR="00E10A28" w:rsidRDefault="00E10A28" w:rsidP="00E10A28">
      <w:pPr>
        <w:tabs>
          <w:tab w:val="left" w:pos="540"/>
          <w:tab w:val="right" w:pos="6750"/>
        </w:tabs>
        <w:ind w:left="90"/>
        <w:rPr>
          <w:rFonts w:ascii="Calibri" w:eastAsia="Times New Roman" w:hAnsi="Calibri" w:cs="Times New Roman"/>
          <w:bCs/>
          <w:i/>
          <w:sz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sidR="00E71EF4">
        <w:rPr>
          <w:rFonts w:ascii="Calibri" w:eastAsia="Times New Roman" w:hAnsi="Calibri" w:cs="Times New Roman"/>
          <w:bCs/>
          <w:i/>
          <w:sz w:val="22"/>
          <w:szCs w:val="22"/>
        </w:rPr>
        <w:t xml:space="preserve">TLH #381 - </w:t>
      </w:r>
      <w:r w:rsidR="00E71EF4" w:rsidRPr="00A041D2">
        <w:rPr>
          <w:rFonts w:ascii="Calibri" w:eastAsia="Times New Roman" w:hAnsi="Calibri" w:cs="Times New Roman"/>
          <w:bCs/>
          <w:i/>
          <w:sz w:val="22"/>
        </w:rPr>
        <w:t>I Know My Faith Is Founded</w:t>
      </w:r>
    </w:p>
    <w:p w14:paraId="1426E8E1" w14:textId="1E85B041" w:rsidR="00E10A28" w:rsidRPr="006F7F1D" w:rsidRDefault="00E10A28" w:rsidP="00E10A28">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C0281D">
        <w:rPr>
          <w:rFonts w:ascii="Calibri" w:eastAsia="Times New Roman" w:hAnsi="Calibri" w:cs="Times New Roman"/>
          <w:i/>
          <w:iCs/>
        </w:rPr>
        <w:t>(after the Creed)</w:t>
      </w:r>
      <w:r w:rsidRPr="00C0281D">
        <w:rPr>
          <w:rFonts w:ascii="Calibri" w:eastAsia="Times New Roman" w:hAnsi="Calibri" w:cs="Times New Roman"/>
          <w:b/>
          <w:bCs/>
          <w:i/>
          <w:iCs/>
        </w:rPr>
        <w:tab/>
      </w:r>
      <w:r>
        <w:rPr>
          <w:rFonts w:ascii="Calibri" w:eastAsia="Times New Roman" w:hAnsi="Calibri" w:cs="Times New Roman"/>
          <w:bCs/>
          <w:i/>
          <w:sz w:val="22"/>
          <w:szCs w:val="22"/>
        </w:rPr>
        <w:t>TLH #</w:t>
      </w:r>
      <w:r w:rsidR="00E2566D">
        <w:rPr>
          <w:rFonts w:ascii="Calibri" w:eastAsia="Times New Roman" w:hAnsi="Calibri" w:cs="Times New Roman"/>
          <w:bCs/>
          <w:i/>
          <w:sz w:val="22"/>
          <w:szCs w:val="22"/>
        </w:rPr>
        <w:t>353</w:t>
      </w:r>
      <w:r>
        <w:rPr>
          <w:rFonts w:ascii="Calibri" w:eastAsia="Times New Roman" w:hAnsi="Calibri" w:cs="Times New Roman"/>
          <w:bCs/>
          <w:i/>
          <w:sz w:val="22"/>
          <w:szCs w:val="22"/>
        </w:rPr>
        <w:t xml:space="preserve"> - </w:t>
      </w:r>
      <w:r w:rsidR="00E2566D" w:rsidRPr="00E2566D">
        <w:rPr>
          <w:rFonts w:ascii="Calibri" w:eastAsia="Times New Roman" w:hAnsi="Calibri" w:cs="Times New Roman"/>
          <w:bCs/>
          <w:i/>
          <w:sz w:val="22"/>
        </w:rPr>
        <w:t>Lord Jesus Christ My Savior Blest</w:t>
      </w:r>
    </w:p>
    <w:p w14:paraId="33C0CD97" w14:textId="0373A27B" w:rsidR="00E10A28" w:rsidRDefault="00E10A28" w:rsidP="00E10A28">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Pr>
          <w:rFonts w:ascii="Calibri" w:eastAsia="Times New Roman" w:hAnsi="Calibri" w:cs="Times New Roman"/>
          <w:i/>
          <w:iCs/>
        </w:rPr>
        <w:t>(after General Prayer</w:t>
      </w:r>
      <w:r w:rsidRPr="00C0281D">
        <w:rPr>
          <w:rFonts w:ascii="Calibri" w:eastAsia="Times New Roman" w:hAnsi="Calibri" w:cs="Times New Roman"/>
          <w:i/>
          <w:iCs/>
        </w:rPr>
        <w:t>)</w:t>
      </w:r>
      <w:r>
        <w:rPr>
          <w:rFonts w:ascii="Calibri" w:eastAsia="Times New Roman" w:hAnsi="Calibri" w:cs="Times New Roman"/>
          <w:bCs/>
          <w:i/>
          <w:sz w:val="22"/>
          <w:szCs w:val="22"/>
        </w:rPr>
        <w:tab/>
        <w:t>TLH #</w:t>
      </w:r>
      <w:r w:rsidR="00E71EF4">
        <w:rPr>
          <w:rFonts w:ascii="Calibri" w:eastAsia="Times New Roman" w:hAnsi="Calibri" w:cs="Times New Roman"/>
          <w:bCs/>
          <w:i/>
          <w:sz w:val="22"/>
          <w:szCs w:val="22"/>
        </w:rPr>
        <w:t>529</w:t>
      </w:r>
      <w:r>
        <w:rPr>
          <w:rFonts w:ascii="Calibri" w:eastAsia="Times New Roman" w:hAnsi="Calibri" w:cs="Times New Roman"/>
          <w:bCs/>
          <w:i/>
          <w:sz w:val="22"/>
          <w:szCs w:val="22"/>
        </w:rPr>
        <w:t xml:space="preserve"> - </w:t>
      </w:r>
      <w:r w:rsidR="00E71EF4" w:rsidRPr="00E71EF4">
        <w:rPr>
          <w:rFonts w:ascii="Calibri" w:eastAsia="Times New Roman" w:hAnsi="Calibri" w:cs="Times New Roman"/>
          <w:bCs/>
          <w:i/>
          <w:sz w:val="22"/>
        </w:rPr>
        <w:t>I Leave All Things to God's Direction</w:t>
      </w:r>
    </w:p>
    <w:p w14:paraId="069BE922" w14:textId="77777777" w:rsidR="00E10A28" w:rsidRDefault="00E10A28" w:rsidP="00E10A28">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 xml:space="preserve">TLH #385 - </w:t>
      </w:r>
      <w:r w:rsidRPr="00A041D2">
        <w:rPr>
          <w:rFonts w:ascii="Calibri" w:eastAsia="Times New Roman" w:hAnsi="Calibri" w:cs="Times New Roman"/>
          <w:bCs/>
          <w:i/>
          <w:sz w:val="22"/>
          <w:szCs w:val="22"/>
        </w:rPr>
        <w:t>Now I Have Found the Firm Foundation</w:t>
      </w:r>
    </w:p>
    <w:p w14:paraId="264B7793" w14:textId="77777777" w:rsidR="00863257" w:rsidRPr="000D2A9D" w:rsidRDefault="00B3130A" w:rsidP="0097534E">
      <w:pPr>
        <w:tabs>
          <w:tab w:val="left" w:pos="540"/>
          <w:tab w:val="right" w:pos="6750"/>
        </w:tabs>
        <w:spacing w:before="120"/>
        <w:ind w:left="90"/>
        <w:rPr>
          <w:rFonts w:ascii="Calibri" w:eastAsia="Times New Roman" w:hAnsi="Calibri" w:cs="Times New Roman"/>
          <w:b/>
          <w:bCs/>
          <w:sz w:val="12"/>
          <w:szCs w:val="18"/>
        </w:rPr>
      </w:pPr>
      <w:r>
        <w:rPr>
          <w:rFonts w:ascii="Calibri" w:eastAsia="Times New Roman" w:hAnsi="Calibri" w:cs="Times New Roman"/>
          <w:sz w:val="10"/>
          <w:szCs w:val="16"/>
        </w:rPr>
        <w:pict w14:anchorId="0694D53F">
          <v:rect id="_x0000_i1026" style="width:0;height:1.5pt" o:hralign="center" o:hrstd="t" o:hr="t" fillcolor="#aca899" stroked="f"/>
        </w:pict>
      </w:r>
    </w:p>
    <w:p w14:paraId="3836FB0D" w14:textId="5907DBCC" w:rsidR="00D13ECD" w:rsidRPr="00D13ECD" w:rsidRDefault="00CA2F26" w:rsidP="00B0638D">
      <w:pPr>
        <w:shd w:val="clear" w:color="auto" w:fill="FFFFFF" w:themeFill="background1"/>
        <w:ind w:firstLine="18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B0638D">
        <w:rPr>
          <w:rFonts w:asciiTheme="minorHAnsi" w:hAnsiTheme="minorHAnsi"/>
          <w:b/>
          <w:bCs/>
          <w:sz w:val="24"/>
          <w:szCs w:val="24"/>
        </w:rPr>
        <w:t xml:space="preserve">First:  </w:t>
      </w:r>
      <w:r w:rsidR="00B0638D">
        <w:rPr>
          <w:rFonts w:ascii="Calibri" w:hAnsi="Calibri"/>
          <w:bCs/>
          <w:i/>
          <w:sz w:val="22"/>
          <w:szCs w:val="22"/>
        </w:rPr>
        <w:t xml:space="preserve">Hosea 13:14      </w:t>
      </w:r>
      <w:r w:rsidR="0000553F">
        <w:rPr>
          <w:rFonts w:asciiTheme="minorHAnsi" w:hAnsiTheme="minorHAnsi"/>
          <w:b/>
          <w:bCs/>
          <w:sz w:val="24"/>
          <w:szCs w:val="24"/>
        </w:rPr>
        <w:t xml:space="preserve">Epistle:  </w:t>
      </w:r>
      <w:r w:rsidR="00E10A28" w:rsidRPr="00A34CAD">
        <w:rPr>
          <w:rFonts w:ascii="Calibri" w:hAnsi="Calibri"/>
          <w:bCs/>
          <w:i/>
          <w:sz w:val="22"/>
          <w:szCs w:val="22"/>
        </w:rPr>
        <w:t>Eph</w:t>
      </w:r>
      <w:r w:rsidR="00B0638D">
        <w:rPr>
          <w:rFonts w:ascii="Calibri" w:hAnsi="Calibri"/>
          <w:bCs/>
          <w:i/>
          <w:sz w:val="22"/>
          <w:szCs w:val="22"/>
        </w:rPr>
        <w:t>.</w:t>
      </w:r>
      <w:r w:rsidR="00E10A28" w:rsidRPr="00A34CAD">
        <w:rPr>
          <w:rFonts w:ascii="Calibri" w:hAnsi="Calibri"/>
          <w:bCs/>
          <w:i/>
          <w:sz w:val="22"/>
          <w:szCs w:val="22"/>
        </w:rPr>
        <w:t xml:space="preserve"> 6:10-17</w:t>
      </w:r>
      <w:r w:rsidR="00E44C67" w:rsidRPr="00E44C67">
        <w:rPr>
          <w:rFonts w:ascii="Calibri" w:hAnsi="Calibri"/>
          <w:bCs/>
          <w:i/>
          <w:sz w:val="22"/>
          <w:szCs w:val="22"/>
        </w:rPr>
        <w:tab/>
      </w:r>
      <w:r>
        <w:rPr>
          <w:rFonts w:ascii="Calibri" w:hAnsi="Calibri"/>
          <w:bCs/>
          <w:i/>
          <w:sz w:val="22"/>
          <w:szCs w:val="22"/>
        </w:rPr>
        <w:t xml:space="preserve"> </w:t>
      </w:r>
      <w:r w:rsidR="00B0638D">
        <w:rPr>
          <w:rFonts w:ascii="Calibri" w:hAnsi="Calibri"/>
          <w:bCs/>
          <w:i/>
          <w:sz w:val="22"/>
          <w:szCs w:val="22"/>
        </w:rPr>
        <w:t xml:space="preserve">   </w:t>
      </w:r>
      <w:r w:rsidR="006F4F71">
        <w:rPr>
          <w:rFonts w:asciiTheme="minorHAnsi" w:hAnsiTheme="minorHAnsi"/>
          <w:b/>
          <w:bCs/>
          <w:sz w:val="24"/>
          <w:szCs w:val="24"/>
        </w:rPr>
        <w:t xml:space="preserve">Gospel:  </w:t>
      </w:r>
      <w:r w:rsidR="00E10A28" w:rsidRPr="00A34CAD">
        <w:rPr>
          <w:rFonts w:ascii="Calibri" w:hAnsi="Calibri"/>
          <w:bCs/>
          <w:i/>
          <w:sz w:val="22"/>
          <w:szCs w:val="22"/>
        </w:rPr>
        <w:t>John 4:46-54</w:t>
      </w:r>
    </w:p>
    <w:p w14:paraId="3049E17D" w14:textId="77777777" w:rsidR="00D13ECD" w:rsidRPr="00D13ECD" w:rsidRDefault="00B3130A"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16C58511">
          <v:rect id="_x0000_i1027" style="width:0;height:1.5pt" o:hralign="center" o:hrstd="t" o:hr="t" fillcolor="#aca899" stroked="f"/>
        </w:pict>
      </w:r>
    </w:p>
    <w:p w14:paraId="1D5C41FE" w14:textId="77777777"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The Order of Holy Communion begins on p. 15 of The Lutheran Hymnal.</w:t>
      </w:r>
    </w:p>
    <w:p w14:paraId="775C6EFC" w14:textId="77777777" w:rsidR="00E10A28" w:rsidRPr="004E2C62" w:rsidRDefault="00E10A28" w:rsidP="00E10A28">
      <w:pPr>
        <w:tabs>
          <w:tab w:val="right" w:pos="6750"/>
        </w:tabs>
        <w:spacing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sidRPr="00AD18F2">
        <w:rPr>
          <w:rFonts w:ascii="Calibri" w:hAnsi="Calibri"/>
          <w:i/>
          <w:iCs/>
          <w:sz w:val="18"/>
          <w:szCs w:val="18"/>
        </w:rPr>
        <w:t xml:space="preserve"> (after </w:t>
      </w:r>
      <w:bookmarkStart w:id="0" w:name="_GoBack"/>
      <w:bookmarkEnd w:id="0"/>
      <w:r w:rsidRPr="00AD18F2">
        <w:rPr>
          <w:rFonts w:ascii="Calibri" w:hAnsi="Calibri"/>
          <w:i/>
          <w:iCs/>
          <w:sz w:val="18"/>
          <w:szCs w:val="18"/>
        </w:rPr>
        <w:t>general Absolution)</w:t>
      </w:r>
      <w:r w:rsidRPr="000E1727">
        <w:rPr>
          <w:rFonts w:ascii="Calibri" w:hAnsi="Calibri"/>
          <w:b/>
          <w:bCs/>
          <w:sz w:val="22"/>
          <w:szCs w:val="22"/>
        </w:rPr>
        <w:tab/>
      </w:r>
      <w:r>
        <w:rPr>
          <w:rFonts w:asciiTheme="minorHAnsi" w:hAnsiTheme="minorHAnsi"/>
          <w:i/>
          <w:iCs/>
          <w:sz w:val="18"/>
          <w:szCs w:val="18"/>
        </w:rPr>
        <w:t>Apocryphal Esther 13:9,</w:t>
      </w:r>
      <w:r w:rsidRPr="00DA2A65">
        <w:rPr>
          <w:rFonts w:asciiTheme="minorHAnsi" w:hAnsiTheme="minorHAnsi"/>
          <w:i/>
          <w:iCs/>
          <w:sz w:val="18"/>
          <w:szCs w:val="18"/>
        </w:rPr>
        <w:t>10,11; Ps</w:t>
      </w:r>
      <w:r>
        <w:rPr>
          <w:rFonts w:asciiTheme="minorHAnsi" w:hAnsiTheme="minorHAnsi"/>
          <w:i/>
          <w:iCs/>
          <w:sz w:val="18"/>
          <w:szCs w:val="18"/>
        </w:rPr>
        <w:t>.</w:t>
      </w:r>
      <w:r w:rsidRPr="00DA2A65">
        <w:rPr>
          <w:rFonts w:asciiTheme="minorHAnsi" w:hAnsiTheme="minorHAnsi"/>
          <w:i/>
          <w:iCs/>
          <w:sz w:val="18"/>
          <w:szCs w:val="18"/>
        </w:rPr>
        <w:t xml:space="preserve"> 119:1</w:t>
      </w:r>
    </w:p>
    <w:p w14:paraId="301A9EDA" w14:textId="77777777" w:rsidR="00E10A28" w:rsidRPr="00F4689C" w:rsidRDefault="00E10A28" w:rsidP="00E10A28">
      <w:pPr>
        <w:tabs>
          <w:tab w:val="left" w:pos="360"/>
          <w:tab w:val="right" w:pos="6750"/>
        </w:tabs>
        <w:ind w:left="540" w:hanging="540"/>
      </w:pPr>
      <w:r w:rsidRPr="00F4689C">
        <w:rPr>
          <w:rFonts w:ascii="LSBSymbol" w:hAnsi="LSBSymbol"/>
          <w:bCs/>
          <w:szCs w:val="22"/>
        </w:rPr>
        <w:t>P</w:t>
      </w:r>
      <w:r w:rsidRPr="00F4689C">
        <w:rPr>
          <w:rFonts w:ascii="Cambria" w:hAnsi="Cambria"/>
          <w:bCs/>
          <w:szCs w:val="22"/>
        </w:rPr>
        <w:tab/>
      </w:r>
      <w:r w:rsidRPr="00F4689C">
        <w:rPr>
          <w:rFonts w:ascii="Cambria" w:hAnsi="Cambria"/>
          <w:b/>
          <w:bCs/>
          <w:i/>
          <w:iCs/>
        </w:rPr>
        <w:t xml:space="preserve"> </w:t>
      </w:r>
      <w:r w:rsidRPr="00F4689C">
        <w:rPr>
          <w:i/>
          <w:iCs/>
        </w:rPr>
        <w:t>(Antiphon)</w:t>
      </w:r>
      <w:r w:rsidRPr="00F4689C">
        <w:t xml:space="preserve">  The whole world is in Your power; O Lord, | King Almighty, *</w:t>
      </w:r>
    </w:p>
    <w:p w14:paraId="084CDADB" w14:textId="77777777" w:rsidR="00E10A28" w:rsidRPr="00F4689C" w:rsidRDefault="00E10A28" w:rsidP="00E10A28">
      <w:pPr>
        <w:tabs>
          <w:tab w:val="left" w:pos="360"/>
          <w:tab w:val="right" w:pos="6750"/>
        </w:tabs>
        <w:ind w:left="540" w:hanging="540"/>
      </w:pPr>
      <w:r w:rsidRPr="00F4689C">
        <w:tab/>
      </w:r>
      <w:r w:rsidRPr="00F4689C">
        <w:tab/>
        <w:t>No one | can gainsay — You.</w:t>
      </w:r>
    </w:p>
    <w:p w14:paraId="0774A5E1" w14:textId="77777777" w:rsidR="00E10A28" w:rsidRPr="00F4689C" w:rsidRDefault="00E10A28" w:rsidP="00E10A28">
      <w:pPr>
        <w:tabs>
          <w:tab w:val="left" w:pos="360"/>
          <w:tab w:val="right" w:pos="6750"/>
        </w:tabs>
        <w:ind w:left="540" w:hanging="540"/>
      </w:pPr>
      <w:r w:rsidRPr="00F4689C">
        <w:tab/>
        <w:t>For You have made heaven and earth, and all the wondrous things un- | der the heaven. *</w:t>
      </w:r>
    </w:p>
    <w:p w14:paraId="210C638F" w14:textId="77777777" w:rsidR="00E10A28" w:rsidRPr="00F4689C" w:rsidRDefault="00E10A28" w:rsidP="00E10A28">
      <w:pPr>
        <w:tabs>
          <w:tab w:val="left" w:pos="360"/>
          <w:tab w:val="right" w:pos="6750"/>
        </w:tabs>
        <w:ind w:left="540" w:hanging="540"/>
      </w:pPr>
      <w:r w:rsidRPr="00F4689C">
        <w:tab/>
      </w:r>
      <w:r w:rsidRPr="00F4689C">
        <w:tab/>
        <w:t xml:space="preserve">You | are Lord of — all! </w:t>
      </w:r>
    </w:p>
    <w:p w14:paraId="73542EFA" w14:textId="77777777" w:rsidR="00E10A28" w:rsidRPr="00E10A28" w:rsidRDefault="00E10A28" w:rsidP="00E10A28">
      <w:pPr>
        <w:tabs>
          <w:tab w:val="right" w:pos="6750"/>
        </w:tabs>
        <w:spacing w:after="40"/>
        <w:rPr>
          <w:sz w:val="22"/>
        </w:rPr>
      </w:pPr>
      <w:r w:rsidRPr="00E10A28">
        <w:rPr>
          <w:rFonts w:ascii="Cambria" w:hAnsi="Cambria"/>
          <w:bCs/>
          <w:noProof/>
          <w:sz w:val="22"/>
        </w:rPr>
        <w:drawing>
          <wp:inline distT="0" distB="0" distL="0" distR="0" wp14:anchorId="328E92FA" wp14:editId="22A94455">
            <wp:extent cx="3505200" cy="426720"/>
            <wp:effectExtent l="19050" t="0" r="0" b="0"/>
            <wp:docPr id="8" name="Picture 7" descr="PsalmTone_Gregorian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5.TIF"/>
                    <pic:cNvPicPr/>
                  </pic:nvPicPr>
                  <pic:blipFill>
                    <a:blip r:embed="rId10" cstate="print"/>
                    <a:stretch>
                      <a:fillRect/>
                    </a:stretch>
                  </pic:blipFill>
                  <pic:spPr>
                    <a:xfrm>
                      <a:off x="0" y="0"/>
                      <a:ext cx="3505200" cy="426720"/>
                    </a:xfrm>
                    <a:prstGeom prst="rect">
                      <a:avLst/>
                    </a:prstGeom>
                  </pic:spPr>
                </pic:pic>
              </a:graphicData>
            </a:graphic>
          </wp:inline>
        </w:drawing>
      </w:r>
    </w:p>
    <w:p w14:paraId="7F9B1857" w14:textId="77777777" w:rsidR="00E10A28" w:rsidRPr="00F4689C" w:rsidRDefault="00E10A28" w:rsidP="00E10A28">
      <w:pPr>
        <w:tabs>
          <w:tab w:val="left" w:pos="360"/>
          <w:tab w:val="right" w:pos="6750"/>
        </w:tabs>
        <w:ind w:left="540" w:hanging="540"/>
        <w:rPr>
          <w:b/>
          <w:bCs/>
        </w:rPr>
      </w:pPr>
      <w:r w:rsidRPr="00F4689C">
        <w:rPr>
          <w:rFonts w:ascii="LSBSymbol" w:hAnsi="LSBSymbol"/>
          <w:bCs/>
          <w:szCs w:val="22"/>
        </w:rPr>
        <w:t>C</w:t>
      </w:r>
      <w:r w:rsidRPr="00F4689C">
        <w:rPr>
          <w:rFonts w:ascii="Cambria" w:hAnsi="Cambria"/>
          <w:bCs/>
          <w:szCs w:val="22"/>
        </w:rPr>
        <w:tab/>
      </w:r>
      <w:proofErr w:type="spellStart"/>
      <w:r w:rsidRPr="00F4689C">
        <w:rPr>
          <w:b/>
          <w:bCs/>
        </w:rPr>
        <w:t>Blessèd</w:t>
      </w:r>
      <w:proofErr w:type="spellEnd"/>
      <w:r w:rsidRPr="00F4689C">
        <w:rPr>
          <w:b/>
          <w:bCs/>
        </w:rPr>
        <w:t xml:space="preserve"> are the </w:t>
      </w:r>
      <w:proofErr w:type="spellStart"/>
      <w:r w:rsidRPr="00F4689C">
        <w:rPr>
          <w:b/>
          <w:bCs/>
        </w:rPr>
        <w:t>unde</w:t>
      </w:r>
      <w:proofErr w:type="spellEnd"/>
      <w:r w:rsidRPr="00F4689C">
        <w:rPr>
          <w:b/>
          <w:bCs/>
        </w:rPr>
        <w:t>- | filed in the way, *</w:t>
      </w:r>
    </w:p>
    <w:p w14:paraId="7C01B49E" w14:textId="77777777" w:rsidR="00E10A28" w:rsidRPr="00F4689C" w:rsidRDefault="00E10A28" w:rsidP="00E10A28">
      <w:pPr>
        <w:tabs>
          <w:tab w:val="left" w:pos="360"/>
          <w:tab w:val="right" w:pos="6750"/>
        </w:tabs>
        <w:spacing w:after="120"/>
        <w:ind w:left="540" w:hanging="540"/>
        <w:rPr>
          <w:rFonts w:ascii="Cambria" w:hAnsi="Cambria"/>
          <w:b/>
          <w:bCs/>
          <w:szCs w:val="22"/>
        </w:rPr>
      </w:pPr>
      <w:r w:rsidRPr="00F4689C">
        <w:rPr>
          <w:b/>
          <w:bCs/>
        </w:rPr>
        <w:tab/>
      </w:r>
      <w:r w:rsidRPr="00F4689C">
        <w:rPr>
          <w:b/>
          <w:bCs/>
        </w:rPr>
        <w:tab/>
        <w:t>Who walk in the | law of the — Lord!</w:t>
      </w:r>
    </w:p>
    <w:p w14:paraId="687B0AB5" w14:textId="77777777" w:rsidR="00A812B0" w:rsidRPr="00F4689C" w:rsidRDefault="00A812B0" w:rsidP="00E62B6B">
      <w:pPr>
        <w:tabs>
          <w:tab w:val="right" w:pos="6750"/>
        </w:tabs>
        <w:spacing w:before="120" w:after="40"/>
        <w:rPr>
          <w:b/>
          <w:szCs w:val="22"/>
        </w:rPr>
      </w:pPr>
      <w:r w:rsidRPr="00F4689C">
        <w:rPr>
          <w:rFonts w:asciiTheme="minorHAnsi" w:hAnsiTheme="minorHAnsi"/>
          <w:b/>
        </w:rPr>
        <w:t>GLORIA PATRI</w:t>
      </w:r>
      <w:r w:rsidRPr="00F4689C">
        <w:rPr>
          <w:rFonts w:asciiTheme="minorHAnsi" w:hAnsiTheme="minorHAnsi"/>
        </w:rPr>
        <w:t xml:space="preserve"> (p.16):</w:t>
      </w:r>
      <w:r w:rsidRPr="00F4689C">
        <w:rPr>
          <w:rFonts w:ascii="Cambria" w:hAnsi="Cambria"/>
          <w:b/>
        </w:rPr>
        <w:t xml:space="preserve"> Glory be to the Father, and to the Son, </w:t>
      </w:r>
      <w:r w:rsidRPr="00F4689C">
        <w:rPr>
          <w:rFonts w:ascii="Cambria" w:eastAsia="Calibri" w:hAnsi="Cambria" w:cs="Times New Roman"/>
          <w:b/>
          <w:bCs/>
        </w:rPr>
        <w:t xml:space="preserve">and to the Holy Ghost;  </w:t>
      </w:r>
      <w:r w:rsidRPr="00F4689C">
        <w:rPr>
          <w:rFonts w:ascii="Cambria" w:hAnsi="Cambria"/>
          <w:b/>
        </w:rPr>
        <w:t>as it was in the beginning, is now, and ever shall be, world without end. Amen.</w:t>
      </w:r>
    </w:p>
    <w:p w14:paraId="53569E97" w14:textId="77777777" w:rsidR="00A812B0" w:rsidRPr="00F4689C" w:rsidRDefault="00A812B0" w:rsidP="00A812B0">
      <w:pPr>
        <w:tabs>
          <w:tab w:val="right" w:pos="6750"/>
        </w:tabs>
        <w:spacing w:after="120"/>
        <w:ind w:left="450" w:hanging="360"/>
        <w:rPr>
          <w:lang w:val="es-MX"/>
        </w:rPr>
      </w:pPr>
      <w:r w:rsidRPr="00F4689C">
        <w:rPr>
          <w:rFonts w:ascii="LSBSymbol" w:hAnsi="LSBSymbol"/>
          <w:bCs/>
          <w:lang w:val="es-MX"/>
        </w:rPr>
        <w:t>P</w:t>
      </w:r>
      <w:r w:rsidRPr="00F4689C">
        <w:rPr>
          <w:rFonts w:ascii="Cambria" w:hAnsi="Cambria"/>
          <w:bCs/>
          <w:lang w:val="es-MX"/>
        </w:rPr>
        <w:tab/>
      </w:r>
      <w:r w:rsidRPr="00F4689C">
        <w:rPr>
          <w:rFonts w:ascii="Cambria" w:hAnsi="Cambria"/>
          <w:b/>
          <w:bCs/>
          <w:i/>
          <w:iCs/>
          <w:lang w:val="es-MX"/>
        </w:rPr>
        <w:t xml:space="preserve"> </w:t>
      </w:r>
      <w:r w:rsidRPr="00F4689C">
        <w:rPr>
          <w:i/>
          <w:iCs/>
          <w:lang w:val="es-MX"/>
        </w:rPr>
        <w:t>(Antiphon)</w:t>
      </w:r>
      <w:r w:rsidRPr="00F4689C">
        <w:rPr>
          <w:lang w:val="es-MX"/>
        </w:rPr>
        <w:t xml:space="preserve">  </w:t>
      </w:r>
    </w:p>
    <w:p w14:paraId="3D0EE2B8" w14:textId="77777777" w:rsidR="002750AF" w:rsidRDefault="002750AF" w:rsidP="002750AF">
      <w:pPr>
        <w:tabs>
          <w:tab w:val="left" w:pos="360"/>
          <w:tab w:val="right" w:pos="6750"/>
        </w:tabs>
        <w:spacing w:before="80" w:after="80"/>
        <w:ind w:left="540" w:hanging="540"/>
        <w:rPr>
          <w:rFonts w:asciiTheme="minorHAnsi" w:hAnsiTheme="minorHAnsi"/>
          <w:i/>
          <w:iCs/>
        </w:rPr>
      </w:pPr>
      <w:r w:rsidRPr="00AF2896">
        <w:rPr>
          <w:rFonts w:asciiTheme="minorHAnsi" w:hAnsiTheme="minorHAnsi"/>
          <w:i/>
          <w:iCs/>
        </w:rPr>
        <w:t>The service continues with The Kyrie, p. 17.</w:t>
      </w:r>
    </w:p>
    <w:p w14:paraId="7F1C7AD7" w14:textId="0F6FEEBB" w:rsidR="00E10A28" w:rsidRPr="006160D7" w:rsidRDefault="0097534E" w:rsidP="00E10A28">
      <w:pPr>
        <w:tabs>
          <w:tab w:val="right" w:pos="6750"/>
        </w:tabs>
        <w:spacing w:after="40"/>
        <w:rPr>
          <w:rFonts w:ascii="Calibri" w:hAnsi="Calibri"/>
          <w:b/>
          <w:bCs/>
          <w:sz w:val="22"/>
          <w:szCs w:val="22"/>
        </w:rPr>
      </w:pPr>
      <w:r>
        <w:rPr>
          <w:rFonts w:ascii="Calibri" w:hAnsi="Calibri"/>
          <w:b/>
          <w:bCs/>
          <w:sz w:val="26"/>
          <w:szCs w:val="26"/>
        </w:rPr>
        <w:t xml:space="preserve">THE </w:t>
      </w:r>
      <w:r w:rsidRPr="00A06FF4">
        <w:rPr>
          <w:rFonts w:ascii="Calibri" w:hAnsi="Calibri"/>
          <w:b/>
          <w:bCs/>
          <w:sz w:val="26"/>
          <w:szCs w:val="26"/>
        </w:rPr>
        <w:t>GRADUAL</w:t>
      </w:r>
      <w:r w:rsidRPr="00F15EE1">
        <w:rPr>
          <w:rFonts w:ascii="Calibri" w:hAnsi="Calibri"/>
          <w:b/>
          <w:bCs/>
          <w:sz w:val="28"/>
          <w:szCs w:val="28"/>
        </w:rPr>
        <w:t xml:space="preserve"> </w:t>
      </w:r>
      <w:r w:rsidRPr="004347E5">
        <w:rPr>
          <w:rFonts w:ascii="Calibri" w:hAnsi="Calibri"/>
          <w:i/>
          <w:iCs/>
          <w:sz w:val="18"/>
          <w:szCs w:val="18"/>
        </w:rPr>
        <w:t xml:space="preserve">(after the </w:t>
      </w:r>
      <w:r w:rsidR="00B0638D">
        <w:rPr>
          <w:rFonts w:ascii="Calibri" w:hAnsi="Calibri"/>
          <w:i/>
          <w:iCs/>
          <w:sz w:val="18"/>
          <w:szCs w:val="18"/>
        </w:rPr>
        <w:t>First Lesson</w:t>
      </w:r>
      <w:r w:rsidRPr="004347E5">
        <w:rPr>
          <w:rFonts w:ascii="Calibri" w:hAnsi="Calibri"/>
          <w:i/>
          <w:iCs/>
          <w:sz w:val="18"/>
          <w:szCs w:val="18"/>
        </w:rPr>
        <w:t>)</w:t>
      </w:r>
      <w:r w:rsidRPr="006160D7">
        <w:rPr>
          <w:rFonts w:ascii="Calibri" w:hAnsi="Calibri"/>
          <w:b/>
          <w:bCs/>
          <w:sz w:val="22"/>
          <w:szCs w:val="22"/>
        </w:rPr>
        <w:tab/>
      </w:r>
      <w:r w:rsidR="00E10A28" w:rsidRPr="00A65303">
        <w:rPr>
          <w:rFonts w:ascii="Calibri" w:hAnsi="Calibri"/>
          <w:i/>
          <w:iCs/>
          <w:sz w:val="18"/>
          <w:szCs w:val="18"/>
        </w:rPr>
        <w:t>Ps</w:t>
      </w:r>
      <w:r w:rsidR="00E10A28">
        <w:rPr>
          <w:rFonts w:ascii="Calibri" w:hAnsi="Calibri"/>
          <w:i/>
          <w:iCs/>
          <w:sz w:val="18"/>
          <w:szCs w:val="18"/>
        </w:rPr>
        <w:t>. 90:1-2</w:t>
      </w:r>
    </w:p>
    <w:p w14:paraId="02A18DAF" w14:textId="77777777" w:rsidR="00E10A28" w:rsidRPr="00F4689C" w:rsidRDefault="00E10A28" w:rsidP="00E10A28">
      <w:pPr>
        <w:tabs>
          <w:tab w:val="left" w:pos="360"/>
        </w:tabs>
        <w:ind w:left="540" w:hanging="540"/>
        <w:rPr>
          <w:rFonts w:ascii="Cambria" w:hAnsi="Cambria"/>
          <w:bCs/>
          <w:szCs w:val="22"/>
        </w:rPr>
      </w:pPr>
      <w:r w:rsidRPr="00F4689C">
        <w:rPr>
          <w:rFonts w:ascii="LSBSymbol" w:hAnsi="LSBSymbol"/>
          <w:bCs/>
          <w:szCs w:val="22"/>
        </w:rPr>
        <w:t>P</w:t>
      </w:r>
      <w:r w:rsidRPr="00F4689C">
        <w:rPr>
          <w:rFonts w:ascii="Cambria" w:hAnsi="Cambria"/>
          <w:bCs/>
          <w:szCs w:val="22"/>
        </w:rPr>
        <w:tab/>
        <w:t xml:space="preserve">Lord, </w:t>
      </w:r>
      <w:proofErr w:type="gramStart"/>
      <w:r w:rsidRPr="00F4689C">
        <w:rPr>
          <w:rFonts w:ascii="Cambria" w:hAnsi="Cambria"/>
          <w:bCs/>
          <w:szCs w:val="22"/>
        </w:rPr>
        <w:t>You</w:t>
      </w:r>
      <w:proofErr w:type="gramEnd"/>
      <w:r w:rsidRPr="00F4689C">
        <w:rPr>
          <w:rFonts w:ascii="Cambria" w:hAnsi="Cambria"/>
          <w:bCs/>
          <w:szCs w:val="22"/>
        </w:rPr>
        <w:t xml:space="preserve"> have been | our dwelling place *</w:t>
      </w:r>
    </w:p>
    <w:p w14:paraId="0AC5248E" w14:textId="77777777" w:rsidR="00E10A28" w:rsidRPr="00F4689C" w:rsidRDefault="00E10A28" w:rsidP="00E10A28">
      <w:pPr>
        <w:tabs>
          <w:tab w:val="left" w:pos="360"/>
        </w:tabs>
        <w:ind w:left="540" w:hanging="540"/>
        <w:rPr>
          <w:rFonts w:ascii="Cambria" w:hAnsi="Cambria"/>
          <w:bCs/>
          <w:szCs w:val="22"/>
        </w:rPr>
      </w:pPr>
      <w:r w:rsidRPr="00F4689C">
        <w:rPr>
          <w:rFonts w:ascii="Cambria" w:hAnsi="Cambria"/>
          <w:bCs/>
          <w:szCs w:val="22"/>
        </w:rPr>
        <w:tab/>
      </w:r>
      <w:r w:rsidRPr="00F4689C">
        <w:rPr>
          <w:rFonts w:ascii="Cambria" w:hAnsi="Cambria"/>
          <w:bCs/>
          <w:szCs w:val="22"/>
        </w:rPr>
        <w:tab/>
        <w:t>In all | genera- -</w:t>
      </w:r>
      <w:proofErr w:type="spellStart"/>
      <w:r w:rsidRPr="00F4689C">
        <w:rPr>
          <w:rFonts w:ascii="Cambria" w:hAnsi="Cambria"/>
          <w:bCs/>
          <w:szCs w:val="22"/>
        </w:rPr>
        <w:t>tions</w:t>
      </w:r>
      <w:proofErr w:type="spellEnd"/>
      <w:r w:rsidRPr="00F4689C">
        <w:rPr>
          <w:rFonts w:ascii="Cambria" w:hAnsi="Cambria"/>
          <w:bCs/>
          <w:szCs w:val="22"/>
        </w:rPr>
        <w:t>.</w:t>
      </w:r>
    </w:p>
    <w:p w14:paraId="481814FC" w14:textId="77777777" w:rsidR="00E10A28" w:rsidRPr="00F4689C" w:rsidRDefault="00E10A28" w:rsidP="00E10A28">
      <w:pPr>
        <w:tabs>
          <w:tab w:val="left" w:pos="360"/>
        </w:tabs>
        <w:ind w:left="360" w:hanging="360"/>
        <w:rPr>
          <w:rFonts w:ascii="Cambria" w:hAnsi="Cambria"/>
          <w:b/>
          <w:szCs w:val="22"/>
        </w:rPr>
      </w:pPr>
      <w:r w:rsidRPr="00F4689C">
        <w:rPr>
          <w:rFonts w:ascii="LSBSymbol" w:hAnsi="LSBSymbol"/>
          <w:bCs/>
          <w:szCs w:val="22"/>
        </w:rPr>
        <w:t>C</w:t>
      </w:r>
      <w:r w:rsidRPr="00F4689C">
        <w:tab/>
      </w:r>
      <w:r w:rsidRPr="00F4689C">
        <w:rPr>
          <w:rFonts w:ascii="Cambria" w:hAnsi="Cambria"/>
          <w:b/>
          <w:szCs w:val="22"/>
        </w:rPr>
        <w:t>Before the mountains were brought forth, before You ever had formed the | earth and the world, *</w:t>
      </w:r>
    </w:p>
    <w:p w14:paraId="5EE9D742" w14:textId="77777777" w:rsidR="00E10A28" w:rsidRPr="00F4689C" w:rsidRDefault="00E10A28" w:rsidP="00E10A28">
      <w:pPr>
        <w:tabs>
          <w:tab w:val="left" w:pos="360"/>
        </w:tabs>
        <w:ind w:left="540" w:hanging="540"/>
        <w:rPr>
          <w:rFonts w:ascii="Cambria" w:hAnsi="Cambria"/>
          <w:b/>
          <w:szCs w:val="22"/>
        </w:rPr>
      </w:pPr>
      <w:r w:rsidRPr="00F4689C">
        <w:rPr>
          <w:rFonts w:ascii="Cambria" w:hAnsi="Cambria"/>
          <w:b/>
          <w:szCs w:val="22"/>
        </w:rPr>
        <w:tab/>
      </w:r>
      <w:r w:rsidRPr="00F4689C">
        <w:rPr>
          <w:rFonts w:ascii="Cambria" w:hAnsi="Cambria"/>
          <w:b/>
          <w:szCs w:val="22"/>
        </w:rPr>
        <w:tab/>
        <w:t xml:space="preserve">Even from everlasting to </w:t>
      </w:r>
      <w:proofErr w:type="spellStart"/>
      <w:r w:rsidRPr="00F4689C">
        <w:rPr>
          <w:rFonts w:ascii="Cambria" w:hAnsi="Cambria"/>
          <w:b/>
          <w:szCs w:val="22"/>
        </w:rPr>
        <w:t>everlast</w:t>
      </w:r>
      <w:proofErr w:type="spellEnd"/>
      <w:r w:rsidRPr="00F4689C">
        <w:rPr>
          <w:rFonts w:ascii="Cambria" w:hAnsi="Cambria"/>
          <w:b/>
          <w:szCs w:val="22"/>
        </w:rPr>
        <w:t xml:space="preserve">- | </w:t>
      </w:r>
      <w:proofErr w:type="spellStart"/>
      <w:r w:rsidRPr="00F4689C">
        <w:rPr>
          <w:rFonts w:ascii="Cambria" w:hAnsi="Cambria"/>
          <w:b/>
          <w:szCs w:val="22"/>
        </w:rPr>
        <w:t>ing</w:t>
      </w:r>
      <w:proofErr w:type="spellEnd"/>
      <w:r w:rsidRPr="00F4689C">
        <w:rPr>
          <w:rFonts w:ascii="Cambria" w:hAnsi="Cambria"/>
          <w:b/>
          <w:szCs w:val="22"/>
        </w:rPr>
        <w:t xml:space="preserve">, </w:t>
      </w:r>
      <w:proofErr w:type="gramStart"/>
      <w:r w:rsidRPr="00F4689C">
        <w:rPr>
          <w:rFonts w:ascii="Cambria" w:hAnsi="Cambria"/>
          <w:b/>
          <w:szCs w:val="22"/>
        </w:rPr>
        <w:t>You</w:t>
      </w:r>
      <w:proofErr w:type="gramEnd"/>
      <w:r w:rsidRPr="00F4689C">
        <w:rPr>
          <w:rFonts w:ascii="Cambria" w:hAnsi="Cambria"/>
          <w:b/>
          <w:szCs w:val="22"/>
        </w:rPr>
        <w:t xml:space="preserve"> are — God.</w:t>
      </w:r>
    </w:p>
    <w:p w14:paraId="7DDD7A59" w14:textId="0FDAA933" w:rsidR="00B0638D" w:rsidRPr="006160D7" w:rsidRDefault="00B0638D" w:rsidP="00B0638D">
      <w:pPr>
        <w:tabs>
          <w:tab w:val="right" w:pos="6750"/>
        </w:tabs>
        <w:spacing w:before="120" w:after="40"/>
        <w:rPr>
          <w:rFonts w:ascii="Calibri" w:hAnsi="Calibri"/>
          <w:b/>
          <w:bCs/>
          <w:sz w:val="22"/>
          <w:szCs w:val="22"/>
        </w:rPr>
      </w:pPr>
      <w:r>
        <w:rPr>
          <w:rFonts w:ascii="Calibri" w:hAnsi="Calibri"/>
          <w:b/>
          <w:bCs/>
          <w:sz w:val="26"/>
          <w:szCs w:val="26"/>
        </w:rPr>
        <w:t>THE HALLELUJAH</w:t>
      </w:r>
      <w:r w:rsidRPr="00F15EE1">
        <w:rPr>
          <w:rFonts w:ascii="Calibri" w:hAnsi="Calibri"/>
          <w:b/>
          <w:bCs/>
          <w:sz w:val="28"/>
          <w:szCs w:val="28"/>
        </w:rPr>
        <w:t xml:space="preserve"> </w:t>
      </w:r>
      <w:r w:rsidRPr="004347E5">
        <w:rPr>
          <w:rFonts w:ascii="Calibri" w:hAnsi="Calibri"/>
          <w:i/>
          <w:iCs/>
          <w:sz w:val="18"/>
          <w:szCs w:val="18"/>
        </w:rPr>
        <w:t xml:space="preserve">(after the </w:t>
      </w:r>
      <w:r>
        <w:rPr>
          <w:rFonts w:ascii="Calibri" w:hAnsi="Calibri"/>
          <w:i/>
          <w:iCs/>
          <w:sz w:val="18"/>
          <w:szCs w:val="18"/>
        </w:rPr>
        <w:t>Epistle</w:t>
      </w:r>
      <w:r w:rsidRPr="004347E5">
        <w:rPr>
          <w:rFonts w:ascii="Calibri" w:hAnsi="Calibri"/>
          <w:i/>
          <w:iCs/>
          <w:sz w:val="18"/>
          <w:szCs w:val="18"/>
        </w:rPr>
        <w:t>)</w:t>
      </w:r>
      <w:r w:rsidRPr="006160D7">
        <w:rPr>
          <w:rFonts w:ascii="Calibri" w:hAnsi="Calibri"/>
          <w:b/>
          <w:bCs/>
          <w:sz w:val="22"/>
          <w:szCs w:val="22"/>
        </w:rPr>
        <w:tab/>
      </w:r>
      <w:r>
        <w:rPr>
          <w:rFonts w:ascii="Calibri" w:hAnsi="Calibri"/>
          <w:i/>
          <w:iCs/>
          <w:sz w:val="18"/>
          <w:szCs w:val="18"/>
        </w:rPr>
        <w:t>Ps. 125:1</w:t>
      </w:r>
    </w:p>
    <w:p w14:paraId="71E3FA01" w14:textId="77777777" w:rsidR="00B0638D" w:rsidRDefault="00E10A28" w:rsidP="00E10A28">
      <w:pPr>
        <w:tabs>
          <w:tab w:val="left" w:pos="360"/>
        </w:tabs>
        <w:ind w:left="540" w:hanging="540"/>
        <w:rPr>
          <w:lang w:val="es-MX"/>
        </w:rPr>
      </w:pPr>
      <w:r w:rsidRPr="00F4689C">
        <w:rPr>
          <w:rFonts w:ascii="LSBSymbol" w:hAnsi="LSBSymbol"/>
          <w:bCs/>
          <w:szCs w:val="22"/>
          <w:lang w:val="es-MX"/>
        </w:rPr>
        <w:t>P</w:t>
      </w:r>
      <w:r w:rsidR="00F4689C">
        <w:rPr>
          <w:lang w:val="es-MX"/>
        </w:rPr>
        <w:t xml:space="preserve"> </w:t>
      </w:r>
      <w:r w:rsidR="00F4689C">
        <w:rPr>
          <w:lang w:val="es-MX"/>
        </w:rPr>
        <w:tab/>
        <w:t xml:space="preserve">Al- | - </w:t>
      </w:r>
      <w:proofErr w:type="spellStart"/>
      <w:r w:rsidR="00F4689C">
        <w:rPr>
          <w:lang w:val="es-MX"/>
        </w:rPr>
        <w:t>leluia</w:t>
      </w:r>
      <w:proofErr w:type="spellEnd"/>
      <w:r w:rsidR="00F4689C">
        <w:rPr>
          <w:lang w:val="es-MX"/>
        </w:rPr>
        <w:t xml:space="preserve">. *  </w:t>
      </w:r>
    </w:p>
    <w:p w14:paraId="4BF3FA15" w14:textId="20DA29FC" w:rsidR="00E10A28" w:rsidRPr="00F4689C" w:rsidRDefault="00B0638D" w:rsidP="00E10A28">
      <w:pPr>
        <w:tabs>
          <w:tab w:val="left" w:pos="360"/>
        </w:tabs>
        <w:ind w:left="540" w:hanging="540"/>
      </w:pPr>
      <w:r>
        <w:rPr>
          <w:rFonts w:ascii="LSBSymbol" w:hAnsi="LSBSymbol"/>
          <w:bCs/>
          <w:szCs w:val="22"/>
          <w:lang w:val="es-MX"/>
        </w:rPr>
        <w:tab/>
      </w:r>
      <w:r>
        <w:rPr>
          <w:rFonts w:ascii="LSBSymbol" w:hAnsi="LSBSymbol"/>
          <w:bCs/>
          <w:szCs w:val="22"/>
          <w:lang w:val="es-MX"/>
        </w:rPr>
        <w:tab/>
      </w:r>
      <w:r w:rsidR="00E10A28" w:rsidRPr="00F4689C">
        <w:t xml:space="preserve">Al- | - </w:t>
      </w:r>
      <w:proofErr w:type="spellStart"/>
      <w:r w:rsidR="00E10A28" w:rsidRPr="00F4689C">
        <w:t>lelu</w:t>
      </w:r>
      <w:proofErr w:type="spellEnd"/>
      <w:r w:rsidR="00E10A28" w:rsidRPr="00F4689C">
        <w:t xml:space="preserve">- </w:t>
      </w:r>
      <w:r w:rsidR="00F4689C">
        <w:t>-</w:t>
      </w:r>
      <w:proofErr w:type="spellStart"/>
      <w:r w:rsidR="00F4689C">
        <w:t>ia.</w:t>
      </w:r>
      <w:proofErr w:type="spellEnd"/>
      <w:r w:rsidR="00F4689C">
        <w:t xml:space="preserve"> </w:t>
      </w:r>
    </w:p>
    <w:p w14:paraId="69CDE22D" w14:textId="77777777" w:rsidR="00E10A28" w:rsidRPr="00F4689C" w:rsidRDefault="00E10A28" w:rsidP="00E10A28">
      <w:pPr>
        <w:tabs>
          <w:tab w:val="left" w:pos="360"/>
        </w:tabs>
        <w:ind w:left="540" w:hanging="540"/>
        <w:rPr>
          <w:b/>
          <w:bCs/>
        </w:rPr>
      </w:pPr>
      <w:r w:rsidRPr="00F4689C">
        <w:rPr>
          <w:rFonts w:ascii="LSBSymbol" w:hAnsi="LSBSymbol"/>
          <w:bCs/>
          <w:szCs w:val="22"/>
        </w:rPr>
        <w:t>C</w:t>
      </w:r>
      <w:r w:rsidRPr="00F4689C">
        <w:tab/>
      </w:r>
      <w:r w:rsidRPr="00F4689C">
        <w:rPr>
          <w:b/>
          <w:bCs/>
        </w:rPr>
        <w:t>Those who trust in the Lord are | like Mount Zion, *</w:t>
      </w:r>
    </w:p>
    <w:p w14:paraId="1A6ABD6E" w14:textId="77777777" w:rsidR="00E10A28" w:rsidRPr="00F4689C" w:rsidRDefault="00E10A28" w:rsidP="00E10A28">
      <w:pPr>
        <w:tabs>
          <w:tab w:val="left" w:pos="360"/>
        </w:tabs>
        <w:ind w:left="540" w:hanging="540"/>
        <w:rPr>
          <w:b/>
          <w:bCs/>
        </w:rPr>
      </w:pPr>
      <w:r w:rsidRPr="00F4689C">
        <w:rPr>
          <w:b/>
          <w:bCs/>
        </w:rPr>
        <w:tab/>
      </w:r>
      <w:r w:rsidRPr="00F4689C">
        <w:rPr>
          <w:b/>
          <w:bCs/>
        </w:rPr>
        <w:tab/>
        <w:t xml:space="preserve">Which cannot be moved, but abides forever. | </w:t>
      </w:r>
      <w:proofErr w:type="spellStart"/>
      <w:r w:rsidRPr="00F4689C">
        <w:rPr>
          <w:b/>
          <w:bCs/>
        </w:rPr>
        <w:t>Allelu</w:t>
      </w:r>
      <w:proofErr w:type="spellEnd"/>
      <w:r w:rsidRPr="00F4689C">
        <w:rPr>
          <w:b/>
          <w:bCs/>
        </w:rPr>
        <w:t>- -</w:t>
      </w:r>
      <w:proofErr w:type="spellStart"/>
      <w:r w:rsidRPr="00F4689C">
        <w:rPr>
          <w:b/>
          <w:bCs/>
        </w:rPr>
        <w:t>ia.</w:t>
      </w:r>
      <w:proofErr w:type="spellEnd"/>
    </w:p>
    <w:p w14:paraId="0BF1D9B7" w14:textId="0BDE15CC" w:rsidR="009812A7" w:rsidRDefault="009812A7" w:rsidP="00B0638D">
      <w:pPr>
        <w:tabs>
          <w:tab w:val="right" w:pos="6750"/>
        </w:tabs>
        <w:spacing w:before="120"/>
        <w:rPr>
          <w:rFonts w:ascii="Gentium" w:hAnsi="Gentium"/>
          <w:smallCaps/>
          <w:sz w:val="28"/>
          <w:szCs w:val="22"/>
        </w:rPr>
      </w:pPr>
      <w:r>
        <w:rPr>
          <w:rFonts w:asciiTheme="minorHAnsi" w:hAnsiTheme="minorHAnsi"/>
          <w:i/>
          <w:iCs/>
        </w:rPr>
        <w:t xml:space="preserve">The service continues with </w:t>
      </w:r>
      <w:r w:rsidR="00936277">
        <w:rPr>
          <w:rFonts w:asciiTheme="minorHAnsi" w:hAnsiTheme="minorHAnsi"/>
          <w:i/>
          <w:iCs/>
        </w:rPr>
        <w:t xml:space="preserve">The Triple Hallelujah and </w:t>
      </w:r>
      <w:r>
        <w:rPr>
          <w:rFonts w:asciiTheme="minorHAnsi" w:hAnsiTheme="minorHAnsi"/>
          <w:i/>
          <w:iCs/>
        </w:rPr>
        <w:t>Gospel, p.21</w:t>
      </w:r>
      <w:r w:rsidR="00936277">
        <w:rPr>
          <w:rFonts w:asciiTheme="minorHAnsi" w:hAnsiTheme="minorHAnsi"/>
          <w:i/>
          <w:iCs/>
        </w:rPr>
        <w:t>-22</w:t>
      </w:r>
      <w:r>
        <w:rPr>
          <w:rFonts w:asciiTheme="minorHAnsi" w:hAnsiTheme="minorHAnsi"/>
          <w:i/>
          <w:iCs/>
        </w:rPr>
        <w:t xml:space="preserve"> in the hymnal.</w:t>
      </w:r>
      <w:r>
        <w:rPr>
          <w:rFonts w:ascii="Gentium" w:hAnsi="Gentium"/>
          <w:smallCaps/>
          <w:sz w:val="28"/>
          <w:szCs w:val="22"/>
        </w:rPr>
        <w:br w:type="page"/>
      </w:r>
    </w:p>
    <w:p w14:paraId="5839F029" w14:textId="77777777" w:rsidR="00F4689C" w:rsidRPr="00F4689C" w:rsidRDefault="00F4689C" w:rsidP="00F4689C">
      <w:pPr>
        <w:pBdr>
          <w:top w:val="thinThickLargeGap" w:sz="24" w:space="1" w:color="auto"/>
          <w:bottom w:val="thickThinLargeGap" w:sz="24" w:space="1" w:color="auto"/>
        </w:pBdr>
        <w:jc w:val="both"/>
        <w:rPr>
          <w:rFonts w:asciiTheme="minorHAnsi" w:hAnsiTheme="minorHAnsi" w:cstheme="minorHAnsi"/>
          <w:smallCaps/>
          <w:sz w:val="28"/>
          <w:szCs w:val="22"/>
        </w:rPr>
      </w:pPr>
      <w:r w:rsidRPr="00F4689C">
        <w:rPr>
          <w:rFonts w:asciiTheme="minorHAnsi" w:hAnsiTheme="minorHAnsi" w:cstheme="minorHAnsi"/>
          <w:smallCaps/>
          <w:sz w:val="28"/>
          <w:szCs w:val="22"/>
        </w:rPr>
        <w:lastRenderedPageBreak/>
        <w:t>God’s Word at Home</w:t>
      </w:r>
    </w:p>
    <w:p w14:paraId="41BF34F4" w14:textId="77777777" w:rsidR="00F4689C" w:rsidRPr="00F4689C" w:rsidRDefault="00F4689C" w:rsidP="00F4689C">
      <w:pPr>
        <w:rPr>
          <w:rFonts w:asciiTheme="minorHAnsi" w:hAnsiTheme="minorHAnsi" w:cstheme="minorHAnsi"/>
          <w:sz w:val="28"/>
          <w:szCs w:val="22"/>
        </w:rPr>
      </w:pPr>
    </w:p>
    <w:p w14:paraId="5F5F493C" w14:textId="24671318" w:rsidR="00F4689C" w:rsidRPr="00F4689C" w:rsidRDefault="00F4689C" w:rsidP="00F4689C">
      <w:pPr>
        <w:rPr>
          <w:rFonts w:asciiTheme="minorHAnsi" w:hAnsiTheme="minorHAnsi" w:cstheme="minorHAnsi"/>
          <w:sz w:val="28"/>
          <w:szCs w:val="22"/>
        </w:rPr>
      </w:pPr>
      <w:r w:rsidRPr="00F4689C">
        <w:rPr>
          <w:rFonts w:asciiTheme="minorHAnsi" w:hAnsiTheme="minorHAnsi" w:cstheme="minorHAnsi"/>
          <w:b/>
          <w:sz w:val="28"/>
          <w:szCs w:val="22"/>
          <w:u w:val="single"/>
        </w:rPr>
        <w:t>Bible Reading</w:t>
      </w:r>
      <w:r w:rsidRPr="00F4689C">
        <w:rPr>
          <w:rFonts w:asciiTheme="minorHAnsi" w:hAnsiTheme="minorHAnsi" w:cstheme="minorHAnsi"/>
          <w:sz w:val="28"/>
          <w:szCs w:val="22"/>
        </w:rPr>
        <w:t>:</w:t>
      </w:r>
      <w:r w:rsidRPr="00F4689C">
        <w:rPr>
          <w:rFonts w:asciiTheme="minorHAnsi" w:hAnsiTheme="minorHAnsi" w:cstheme="minorHAnsi"/>
          <w:sz w:val="28"/>
          <w:szCs w:val="22"/>
        </w:rPr>
        <w:tab/>
      </w:r>
      <w:r w:rsidR="00E73514" w:rsidRPr="00E73514">
        <w:rPr>
          <w:rFonts w:asciiTheme="minorHAnsi" w:hAnsiTheme="minorHAnsi" w:cstheme="minorHAnsi"/>
          <w:sz w:val="28"/>
          <w:szCs w:val="22"/>
        </w:rPr>
        <w:t>Ezekiel 19-32</w:t>
      </w:r>
    </w:p>
    <w:p w14:paraId="65895F68" w14:textId="77777777" w:rsidR="00F4689C" w:rsidRPr="00F4689C" w:rsidRDefault="00F4689C" w:rsidP="00F4689C">
      <w:pPr>
        <w:rPr>
          <w:rFonts w:asciiTheme="minorHAnsi" w:hAnsiTheme="minorHAnsi" w:cstheme="minorHAnsi"/>
          <w:b/>
          <w:sz w:val="28"/>
          <w:szCs w:val="22"/>
          <w:u w:val="single"/>
        </w:rPr>
      </w:pPr>
    </w:p>
    <w:p w14:paraId="621E061A" w14:textId="6AD7663F" w:rsidR="00F4689C" w:rsidRPr="00F4689C" w:rsidRDefault="00F4689C" w:rsidP="00F4689C">
      <w:pPr>
        <w:rPr>
          <w:rFonts w:asciiTheme="minorHAnsi" w:hAnsiTheme="minorHAnsi" w:cstheme="minorHAnsi"/>
          <w:sz w:val="28"/>
          <w:szCs w:val="22"/>
        </w:rPr>
      </w:pPr>
      <w:r w:rsidRPr="00F4689C">
        <w:rPr>
          <w:rFonts w:asciiTheme="minorHAnsi" w:hAnsiTheme="minorHAnsi" w:cstheme="minorHAnsi"/>
          <w:b/>
          <w:sz w:val="28"/>
          <w:szCs w:val="22"/>
          <w:u w:val="single"/>
        </w:rPr>
        <w:t>Small Catechism</w:t>
      </w:r>
      <w:r w:rsidRPr="00F4689C">
        <w:rPr>
          <w:rFonts w:asciiTheme="minorHAnsi" w:hAnsiTheme="minorHAnsi" w:cstheme="minorHAnsi"/>
          <w:sz w:val="28"/>
          <w:szCs w:val="22"/>
        </w:rPr>
        <w:t>:</w:t>
      </w:r>
      <w:r w:rsidRPr="00F4689C">
        <w:rPr>
          <w:rFonts w:asciiTheme="minorHAnsi" w:hAnsiTheme="minorHAnsi" w:cstheme="minorHAnsi"/>
          <w:sz w:val="28"/>
          <w:szCs w:val="22"/>
        </w:rPr>
        <w:tab/>
      </w:r>
      <w:r w:rsidR="00E73514" w:rsidRPr="00E73514">
        <w:rPr>
          <w:rFonts w:asciiTheme="minorHAnsi" w:hAnsiTheme="minorHAnsi" w:cstheme="minorHAnsi"/>
          <w:sz w:val="28"/>
          <w:szCs w:val="22"/>
        </w:rPr>
        <w:t>Creed, Third Article, Part 1</w:t>
      </w:r>
    </w:p>
    <w:p w14:paraId="058D8A35" w14:textId="77777777" w:rsidR="00E73514" w:rsidRPr="00E73514" w:rsidRDefault="00E73514" w:rsidP="00E73514">
      <w:pPr>
        <w:ind w:left="270"/>
        <w:rPr>
          <w:rFonts w:asciiTheme="minorHAnsi" w:hAnsiTheme="minorHAnsi" w:cstheme="minorHAnsi"/>
          <w:b/>
          <w:sz w:val="28"/>
          <w:szCs w:val="22"/>
        </w:rPr>
      </w:pPr>
      <w:r w:rsidRPr="00E73514">
        <w:rPr>
          <w:rFonts w:asciiTheme="minorHAnsi" w:hAnsiTheme="minorHAnsi" w:cstheme="minorHAnsi"/>
          <w:b/>
          <w:sz w:val="28"/>
          <w:szCs w:val="22"/>
        </w:rPr>
        <w:t xml:space="preserve">I believe in the Holy Spirit; the holy Christian Church, the communion of saints; the forgiveness of sins, the resurrection of the body; and the life everlasting. Amen. </w:t>
      </w:r>
    </w:p>
    <w:p w14:paraId="21FBC9A8" w14:textId="77777777" w:rsidR="00E73514" w:rsidRPr="00E73514" w:rsidRDefault="00E73514" w:rsidP="00E73514">
      <w:pPr>
        <w:ind w:left="270"/>
        <w:rPr>
          <w:rFonts w:asciiTheme="minorHAnsi" w:hAnsiTheme="minorHAnsi" w:cstheme="minorHAnsi"/>
          <w:i/>
          <w:sz w:val="28"/>
          <w:szCs w:val="22"/>
        </w:rPr>
      </w:pPr>
      <w:r w:rsidRPr="00E73514">
        <w:rPr>
          <w:rFonts w:asciiTheme="minorHAnsi" w:hAnsiTheme="minorHAnsi" w:cstheme="minorHAnsi"/>
          <w:i/>
          <w:sz w:val="28"/>
          <w:szCs w:val="22"/>
        </w:rPr>
        <w:t>What does this mean?</w:t>
      </w:r>
    </w:p>
    <w:p w14:paraId="0E201773" w14:textId="22ECE2C2" w:rsidR="00F4689C" w:rsidRPr="00E73514" w:rsidRDefault="00E73514" w:rsidP="00E73514">
      <w:pPr>
        <w:ind w:left="270"/>
        <w:rPr>
          <w:rFonts w:asciiTheme="minorHAnsi" w:hAnsiTheme="minorHAnsi" w:cstheme="minorHAnsi"/>
          <w:sz w:val="28"/>
          <w:szCs w:val="22"/>
        </w:rPr>
      </w:pPr>
      <w:r w:rsidRPr="00E73514">
        <w:rPr>
          <w:rFonts w:asciiTheme="minorHAnsi" w:hAnsiTheme="minorHAnsi" w:cstheme="minorHAnsi"/>
          <w:sz w:val="28"/>
          <w:szCs w:val="22"/>
        </w:rPr>
        <w:t>I believe that I cannot by my own reason or strength believe in Jesus Christ, my Lord, or come to Him; but the Holy Spirit has called me by the Gospel, enlightened me with His gifts, sanctified and preserved me in the true faith; just as He calls, gathers, enlightens and sanctifies the whole Christian Church on earth, and preserves it with Jesus Christ in the one true faith.</w:t>
      </w:r>
    </w:p>
    <w:p w14:paraId="74C3F84D" w14:textId="77777777" w:rsidR="00E73514" w:rsidRPr="00F4689C" w:rsidRDefault="00E73514" w:rsidP="00E73514">
      <w:pPr>
        <w:ind w:left="270"/>
        <w:rPr>
          <w:rFonts w:asciiTheme="minorHAnsi" w:hAnsiTheme="minorHAnsi" w:cstheme="minorHAnsi"/>
          <w:sz w:val="28"/>
          <w:szCs w:val="22"/>
          <w:u w:val="single"/>
        </w:rPr>
      </w:pPr>
    </w:p>
    <w:p w14:paraId="003049F5" w14:textId="77777777" w:rsidR="00F4689C" w:rsidRPr="00F4689C" w:rsidRDefault="00F4689C" w:rsidP="00F4689C">
      <w:pPr>
        <w:rPr>
          <w:rFonts w:asciiTheme="minorHAnsi" w:hAnsiTheme="minorHAnsi" w:cstheme="minorHAnsi"/>
          <w:sz w:val="28"/>
          <w:szCs w:val="22"/>
        </w:rPr>
      </w:pPr>
      <w:r w:rsidRPr="00F4689C">
        <w:rPr>
          <w:rFonts w:asciiTheme="minorHAnsi" w:hAnsiTheme="minorHAnsi" w:cstheme="minorHAnsi"/>
          <w:b/>
          <w:sz w:val="28"/>
          <w:szCs w:val="22"/>
          <w:u w:val="single"/>
        </w:rPr>
        <w:t>Bible Passages</w:t>
      </w:r>
      <w:r w:rsidRPr="00F4689C">
        <w:rPr>
          <w:rFonts w:asciiTheme="minorHAnsi" w:hAnsiTheme="minorHAnsi" w:cstheme="minorHAnsi"/>
          <w:sz w:val="28"/>
          <w:szCs w:val="22"/>
        </w:rPr>
        <w:t>:</w:t>
      </w:r>
    </w:p>
    <w:p w14:paraId="43834472" w14:textId="45110451" w:rsidR="00F4689C" w:rsidRPr="00F4689C" w:rsidRDefault="00E73514" w:rsidP="00E73514">
      <w:pPr>
        <w:tabs>
          <w:tab w:val="left" w:pos="2430"/>
        </w:tabs>
        <w:spacing w:before="40"/>
        <w:ind w:left="270"/>
        <w:jc w:val="both"/>
        <w:rPr>
          <w:rFonts w:asciiTheme="minorHAnsi" w:hAnsiTheme="minorHAnsi" w:cstheme="minorHAnsi"/>
          <w:sz w:val="28"/>
          <w:szCs w:val="22"/>
        </w:rPr>
      </w:pPr>
      <w:r w:rsidRPr="00E73514">
        <w:rPr>
          <w:rFonts w:asciiTheme="minorHAnsi" w:hAnsiTheme="minorHAnsi" w:cstheme="minorHAnsi"/>
          <w:sz w:val="28"/>
          <w:szCs w:val="22"/>
        </w:rPr>
        <w:t>Ephesians 2:8-10</w:t>
      </w:r>
      <w:r w:rsidRPr="00E73514">
        <w:rPr>
          <w:rFonts w:asciiTheme="minorHAnsi" w:hAnsiTheme="minorHAnsi" w:cstheme="minorHAnsi"/>
          <w:sz w:val="28"/>
          <w:szCs w:val="22"/>
        </w:rPr>
        <w:tab/>
        <w:t>For by grace you have been saved through faith, and that not of yourselves; it is the gift of God, not of works, lest anyone should boast. For we are His workmanship, created in Christ Jesus for good works, which God prepared beforehand that we should walk in them.</w:t>
      </w:r>
    </w:p>
    <w:p w14:paraId="1DE59E76" w14:textId="77777777" w:rsidR="00F4689C" w:rsidRPr="00F4689C" w:rsidRDefault="00F4689C" w:rsidP="00F4689C">
      <w:pPr>
        <w:tabs>
          <w:tab w:val="left" w:pos="1440"/>
        </w:tabs>
        <w:spacing w:before="40"/>
        <w:ind w:left="630" w:hanging="360"/>
        <w:jc w:val="both"/>
        <w:rPr>
          <w:rFonts w:asciiTheme="minorHAnsi" w:hAnsiTheme="minorHAnsi" w:cstheme="minorHAnsi"/>
          <w:sz w:val="28"/>
          <w:szCs w:val="22"/>
        </w:rPr>
      </w:pPr>
    </w:p>
    <w:p w14:paraId="0CFCCE91" w14:textId="1D199B49" w:rsidR="00F4689C" w:rsidRPr="00F4689C" w:rsidRDefault="00F4689C" w:rsidP="00F4689C">
      <w:pPr>
        <w:rPr>
          <w:rFonts w:ascii="Gentium" w:hAnsi="Gentium"/>
          <w:smallCaps/>
          <w:sz w:val="28"/>
          <w:szCs w:val="22"/>
        </w:rPr>
      </w:pPr>
    </w:p>
    <w:p w14:paraId="598D3EE8" w14:textId="77777777" w:rsidR="00F4689C" w:rsidRPr="00F4689C" w:rsidRDefault="00F4689C" w:rsidP="00F4689C">
      <w:pPr>
        <w:tabs>
          <w:tab w:val="left" w:pos="450"/>
        </w:tabs>
        <w:ind w:left="540" w:hanging="450"/>
        <w:rPr>
          <w:rFonts w:asciiTheme="minorHAnsi" w:hAnsiTheme="minorHAnsi"/>
          <w:iCs/>
        </w:rPr>
      </w:pPr>
    </w:p>
    <w:sectPr w:rsidR="00F4689C" w:rsidRPr="00F4689C" w:rsidSect="002750AF">
      <w:footerReference w:type="even" r:id="rId11"/>
      <w:footerReference w:type="default" r:id="rId12"/>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C96C7" w14:textId="77777777" w:rsidR="00B3130A" w:rsidRDefault="00B3130A" w:rsidP="00F15EE1">
      <w:r>
        <w:separator/>
      </w:r>
    </w:p>
  </w:endnote>
  <w:endnote w:type="continuationSeparator" w:id="0">
    <w:p w14:paraId="492726CB" w14:textId="77777777" w:rsidR="00B3130A" w:rsidRDefault="00B3130A"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02EEF337" w14:textId="77777777" w:rsidR="00420B09" w:rsidRDefault="00B3130A"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12DF8288" w14:textId="77777777" w:rsidR="00420B09" w:rsidRDefault="00B3130A"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4FB57" w14:textId="77777777" w:rsidR="00B3130A" w:rsidRDefault="00B3130A" w:rsidP="00F15EE1">
      <w:r>
        <w:separator/>
      </w:r>
    </w:p>
  </w:footnote>
  <w:footnote w:type="continuationSeparator" w:id="0">
    <w:p w14:paraId="4D9AE62A" w14:textId="77777777" w:rsidR="00B3130A" w:rsidRDefault="00B3130A"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656"/>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17F5"/>
    <w:rsid w:val="000E6243"/>
    <w:rsid w:val="000E69B6"/>
    <w:rsid w:val="000E78D1"/>
    <w:rsid w:val="000F07EF"/>
    <w:rsid w:val="000F2123"/>
    <w:rsid w:val="000F2A8C"/>
    <w:rsid w:val="00100052"/>
    <w:rsid w:val="00100D41"/>
    <w:rsid w:val="00102CB3"/>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3EE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6ED0"/>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E777B"/>
    <w:rsid w:val="001F0C07"/>
    <w:rsid w:val="001F0D59"/>
    <w:rsid w:val="001F1D14"/>
    <w:rsid w:val="001F1E98"/>
    <w:rsid w:val="001F2C7C"/>
    <w:rsid w:val="001F2DAF"/>
    <w:rsid w:val="001F2E37"/>
    <w:rsid w:val="001F37CB"/>
    <w:rsid w:val="001F3E2D"/>
    <w:rsid w:val="002000EC"/>
    <w:rsid w:val="002032D9"/>
    <w:rsid w:val="00203F18"/>
    <w:rsid w:val="00204499"/>
    <w:rsid w:val="00204DC5"/>
    <w:rsid w:val="002053EF"/>
    <w:rsid w:val="0020562D"/>
    <w:rsid w:val="002075BB"/>
    <w:rsid w:val="00207E0A"/>
    <w:rsid w:val="00207FCF"/>
    <w:rsid w:val="002105E4"/>
    <w:rsid w:val="0021153F"/>
    <w:rsid w:val="0021303D"/>
    <w:rsid w:val="0021528E"/>
    <w:rsid w:val="002156BB"/>
    <w:rsid w:val="00215C7B"/>
    <w:rsid w:val="00216A0C"/>
    <w:rsid w:val="00217245"/>
    <w:rsid w:val="002172E0"/>
    <w:rsid w:val="0022178D"/>
    <w:rsid w:val="00222190"/>
    <w:rsid w:val="00226091"/>
    <w:rsid w:val="00235187"/>
    <w:rsid w:val="002363C4"/>
    <w:rsid w:val="00236B1F"/>
    <w:rsid w:val="00241863"/>
    <w:rsid w:val="002425E5"/>
    <w:rsid w:val="00242FE2"/>
    <w:rsid w:val="002432FB"/>
    <w:rsid w:val="00246532"/>
    <w:rsid w:val="00246BC6"/>
    <w:rsid w:val="00251AE3"/>
    <w:rsid w:val="00253F59"/>
    <w:rsid w:val="00255E58"/>
    <w:rsid w:val="0025644D"/>
    <w:rsid w:val="00256C99"/>
    <w:rsid w:val="00256F25"/>
    <w:rsid w:val="00260725"/>
    <w:rsid w:val="002647F8"/>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96AFA"/>
    <w:rsid w:val="002A1AA0"/>
    <w:rsid w:val="002A49E6"/>
    <w:rsid w:val="002A594C"/>
    <w:rsid w:val="002A5EC8"/>
    <w:rsid w:val="002A78B9"/>
    <w:rsid w:val="002A7A78"/>
    <w:rsid w:val="002B015D"/>
    <w:rsid w:val="002B0C3B"/>
    <w:rsid w:val="002B4367"/>
    <w:rsid w:val="002B7906"/>
    <w:rsid w:val="002B7944"/>
    <w:rsid w:val="002C6747"/>
    <w:rsid w:val="002C750F"/>
    <w:rsid w:val="002C7603"/>
    <w:rsid w:val="002D187B"/>
    <w:rsid w:val="002D28FA"/>
    <w:rsid w:val="002D2A01"/>
    <w:rsid w:val="002D2A40"/>
    <w:rsid w:val="002D2E45"/>
    <w:rsid w:val="002D38D5"/>
    <w:rsid w:val="002D4B0F"/>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808"/>
    <w:rsid w:val="00330B07"/>
    <w:rsid w:val="00330E49"/>
    <w:rsid w:val="00331432"/>
    <w:rsid w:val="00331A1B"/>
    <w:rsid w:val="003327D1"/>
    <w:rsid w:val="00333E55"/>
    <w:rsid w:val="00333F30"/>
    <w:rsid w:val="0033413E"/>
    <w:rsid w:val="00335F01"/>
    <w:rsid w:val="00336DE7"/>
    <w:rsid w:val="003371E0"/>
    <w:rsid w:val="00340171"/>
    <w:rsid w:val="003407FA"/>
    <w:rsid w:val="00341A38"/>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3AB"/>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3995"/>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835"/>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46CB"/>
    <w:rsid w:val="005160B9"/>
    <w:rsid w:val="005202E4"/>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875B7"/>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5DDC"/>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2D6E"/>
    <w:rsid w:val="00714010"/>
    <w:rsid w:val="00716DF1"/>
    <w:rsid w:val="00717308"/>
    <w:rsid w:val="00720397"/>
    <w:rsid w:val="007203D5"/>
    <w:rsid w:val="00720493"/>
    <w:rsid w:val="00721570"/>
    <w:rsid w:val="007216F5"/>
    <w:rsid w:val="00722BCB"/>
    <w:rsid w:val="00723C14"/>
    <w:rsid w:val="00724F65"/>
    <w:rsid w:val="007260B8"/>
    <w:rsid w:val="0073047F"/>
    <w:rsid w:val="00732B04"/>
    <w:rsid w:val="00732D49"/>
    <w:rsid w:val="00735168"/>
    <w:rsid w:val="00737D6D"/>
    <w:rsid w:val="00741ACB"/>
    <w:rsid w:val="00741F68"/>
    <w:rsid w:val="00743902"/>
    <w:rsid w:val="00743B95"/>
    <w:rsid w:val="00746A95"/>
    <w:rsid w:val="00747A81"/>
    <w:rsid w:val="007529D8"/>
    <w:rsid w:val="00753BD2"/>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87AE5"/>
    <w:rsid w:val="00791D0E"/>
    <w:rsid w:val="00795FED"/>
    <w:rsid w:val="00796505"/>
    <w:rsid w:val="007A075A"/>
    <w:rsid w:val="007A0875"/>
    <w:rsid w:val="007A1589"/>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675A"/>
    <w:rsid w:val="008A7344"/>
    <w:rsid w:val="008A7E7A"/>
    <w:rsid w:val="008B009D"/>
    <w:rsid w:val="008B0976"/>
    <w:rsid w:val="008B0EB2"/>
    <w:rsid w:val="008B1424"/>
    <w:rsid w:val="008B3CB5"/>
    <w:rsid w:val="008B7FC8"/>
    <w:rsid w:val="008C229B"/>
    <w:rsid w:val="008C5111"/>
    <w:rsid w:val="008C556A"/>
    <w:rsid w:val="008C607F"/>
    <w:rsid w:val="008C7893"/>
    <w:rsid w:val="008D0D1C"/>
    <w:rsid w:val="008D3156"/>
    <w:rsid w:val="008D3640"/>
    <w:rsid w:val="008D4C3C"/>
    <w:rsid w:val="008D555D"/>
    <w:rsid w:val="008D56A2"/>
    <w:rsid w:val="008D5BE0"/>
    <w:rsid w:val="008D5E34"/>
    <w:rsid w:val="008D6C57"/>
    <w:rsid w:val="008D6D51"/>
    <w:rsid w:val="008E622D"/>
    <w:rsid w:val="008E6B48"/>
    <w:rsid w:val="008F43B7"/>
    <w:rsid w:val="008F497E"/>
    <w:rsid w:val="008F5FC0"/>
    <w:rsid w:val="008F7CBD"/>
    <w:rsid w:val="009014CA"/>
    <w:rsid w:val="009016C3"/>
    <w:rsid w:val="0090182E"/>
    <w:rsid w:val="00901C02"/>
    <w:rsid w:val="009029B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36277"/>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34E"/>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278B"/>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1EBF"/>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5458"/>
    <w:rsid w:val="00A80596"/>
    <w:rsid w:val="00A812B0"/>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AAB"/>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638D"/>
    <w:rsid w:val="00B07250"/>
    <w:rsid w:val="00B105A5"/>
    <w:rsid w:val="00B11338"/>
    <w:rsid w:val="00B1156C"/>
    <w:rsid w:val="00B11724"/>
    <w:rsid w:val="00B12AE7"/>
    <w:rsid w:val="00B15E45"/>
    <w:rsid w:val="00B1646F"/>
    <w:rsid w:val="00B1712F"/>
    <w:rsid w:val="00B17D66"/>
    <w:rsid w:val="00B21615"/>
    <w:rsid w:val="00B22380"/>
    <w:rsid w:val="00B2395D"/>
    <w:rsid w:val="00B26B10"/>
    <w:rsid w:val="00B3130A"/>
    <w:rsid w:val="00B322EF"/>
    <w:rsid w:val="00B34140"/>
    <w:rsid w:val="00B34323"/>
    <w:rsid w:val="00B345AF"/>
    <w:rsid w:val="00B3609D"/>
    <w:rsid w:val="00B36E12"/>
    <w:rsid w:val="00B40FD5"/>
    <w:rsid w:val="00B45A90"/>
    <w:rsid w:val="00B5015D"/>
    <w:rsid w:val="00B51084"/>
    <w:rsid w:val="00B5288E"/>
    <w:rsid w:val="00B52B27"/>
    <w:rsid w:val="00B55AB3"/>
    <w:rsid w:val="00B566A5"/>
    <w:rsid w:val="00B567D7"/>
    <w:rsid w:val="00B609D5"/>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4A2"/>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1D89"/>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320"/>
    <w:rsid w:val="00D248DA"/>
    <w:rsid w:val="00D2601D"/>
    <w:rsid w:val="00D30D8A"/>
    <w:rsid w:val="00D31E8B"/>
    <w:rsid w:val="00D32AC8"/>
    <w:rsid w:val="00D32B9A"/>
    <w:rsid w:val="00D33F96"/>
    <w:rsid w:val="00D349B8"/>
    <w:rsid w:val="00D369A1"/>
    <w:rsid w:val="00D36D39"/>
    <w:rsid w:val="00D403BD"/>
    <w:rsid w:val="00D40637"/>
    <w:rsid w:val="00D40FC1"/>
    <w:rsid w:val="00D42692"/>
    <w:rsid w:val="00D43D54"/>
    <w:rsid w:val="00D44620"/>
    <w:rsid w:val="00D45472"/>
    <w:rsid w:val="00D46A45"/>
    <w:rsid w:val="00D47E9F"/>
    <w:rsid w:val="00D5326F"/>
    <w:rsid w:val="00D53697"/>
    <w:rsid w:val="00D55038"/>
    <w:rsid w:val="00D550DA"/>
    <w:rsid w:val="00D62A12"/>
    <w:rsid w:val="00D655E2"/>
    <w:rsid w:val="00D70360"/>
    <w:rsid w:val="00D72823"/>
    <w:rsid w:val="00D73A8E"/>
    <w:rsid w:val="00D73D19"/>
    <w:rsid w:val="00D745DD"/>
    <w:rsid w:val="00D74962"/>
    <w:rsid w:val="00D74CD3"/>
    <w:rsid w:val="00D76440"/>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35B4"/>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D4E9C"/>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0A28"/>
    <w:rsid w:val="00E115FF"/>
    <w:rsid w:val="00E1583F"/>
    <w:rsid w:val="00E17315"/>
    <w:rsid w:val="00E175D3"/>
    <w:rsid w:val="00E17721"/>
    <w:rsid w:val="00E20616"/>
    <w:rsid w:val="00E21C2A"/>
    <w:rsid w:val="00E2566D"/>
    <w:rsid w:val="00E267CE"/>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6B6A"/>
    <w:rsid w:val="00E575D7"/>
    <w:rsid w:val="00E60212"/>
    <w:rsid w:val="00E6024D"/>
    <w:rsid w:val="00E6080E"/>
    <w:rsid w:val="00E62B6B"/>
    <w:rsid w:val="00E63052"/>
    <w:rsid w:val="00E63279"/>
    <w:rsid w:val="00E6439C"/>
    <w:rsid w:val="00E64925"/>
    <w:rsid w:val="00E663E9"/>
    <w:rsid w:val="00E66A42"/>
    <w:rsid w:val="00E71B96"/>
    <w:rsid w:val="00E71EF4"/>
    <w:rsid w:val="00E7283A"/>
    <w:rsid w:val="00E72E93"/>
    <w:rsid w:val="00E73514"/>
    <w:rsid w:val="00E73F0E"/>
    <w:rsid w:val="00E7632E"/>
    <w:rsid w:val="00E803E2"/>
    <w:rsid w:val="00E81AEF"/>
    <w:rsid w:val="00E8327A"/>
    <w:rsid w:val="00E83367"/>
    <w:rsid w:val="00E8437F"/>
    <w:rsid w:val="00E87A30"/>
    <w:rsid w:val="00E906AA"/>
    <w:rsid w:val="00E90A10"/>
    <w:rsid w:val="00E90B08"/>
    <w:rsid w:val="00E93102"/>
    <w:rsid w:val="00E93F2A"/>
    <w:rsid w:val="00E95254"/>
    <w:rsid w:val="00E968D4"/>
    <w:rsid w:val="00E96B11"/>
    <w:rsid w:val="00E9739B"/>
    <w:rsid w:val="00E97F06"/>
    <w:rsid w:val="00EA2D8C"/>
    <w:rsid w:val="00EA2E46"/>
    <w:rsid w:val="00EA50C9"/>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689C"/>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67E6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67B4"/>
    <w:rsid w:val="00FB758C"/>
    <w:rsid w:val="00FB7A4F"/>
    <w:rsid w:val="00FC0186"/>
    <w:rsid w:val="00FC06CD"/>
    <w:rsid w:val="00FC08CC"/>
    <w:rsid w:val="00FC355A"/>
    <w:rsid w:val="00FC44F9"/>
    <w:rsid w:val="00FC5576"/>
    <w:rsid w:val="00FC6727"/>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E7B00"/>
    <w:rsid w:val="00FF031B"/>
    <w:rsid w:val="00FF03DB"/>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F33F"/>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6170715">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3876384">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53540279">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5695867">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88651194">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1203012">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3712377">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69774000">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29702575">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1838510">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7876953">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02725">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89931013">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27037816">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7566792">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2149795">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61E7A-AEE9-43BF-8BF6-937666862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Rydecki</dc:creator>
  <cp:lastModifiedBy>Paul Rydecki</cp:lastModifiedBy>
  <cp:revision>6</cp:revision>
  <cp:lastPrinted>2016-08-24T17:04:00Z</cp:lastPrinted>
  <dcterms:created xsi:type="dcterms:W3CDTF">2018-10-17T17:05:00Z</dcterms:created>
  <dcterms:modified xsi:type="dcterms:W3CDTF">2018-10-19T22:34:00Z</dcterms:modified>
</cp:coreProperties>
</file>